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C89D" w14:textId="4E2B8BB3" w:rsidR="00CA63FD" w:rsidRPr="00003E46" w:rsidRDefault="007A3553" w:rsidP="00CA63FD">
      <w:pPr>
        <w:pStyle w:val="NormalWeb"/>
        <w:spacing w:before="240" w:beforeAutospacing="0" w:after="240" w:afterAutospacing="0"/>
        <w:ind w:right="-330"/>
        <w:jc w:val="center"/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44"/>
          <w:szCs w:val="44"/>
          <w:cs/>
        </w:rPr>
      </w:pP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44"/>
          <w:szCs w:val="44"/>
          <w:cs/>
        </w:rPr>
        <w:t>แผนปร</w:t>
      </w:r>
      <w:r w:rsidR="00CA63FD"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44"/>
          <w:szCs w:val="44"/>
          <w:cs/>
        </w:rPr>
        <w:t>ะเมินความเสี่ยงการทุจริต</w:t>
      </w: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44"/>
          <w:szCs w:val="44"/>
          <w:cs/>
        </w:rPr>
        <w:t>ต่อการทุจริต ปีงบประมาณ พ.ศ. 2568</w:t>
      </w:r>
    </w:p>
    <w:p w14:paraId="096A1444" w14:textId="1F34A4B3" w:rsidR="006617F3" w:rsidRPr="00003E46" w:rsidRDefault="00373898" w:rsidP="00BF3584">
      <w:pPr>
        <w:pStyle w:val="NormalWeb"/>
        <w:kinsoku w:val="0"/>
        <w:overflowPunct w:val="0"/>
        <w:spacing w:before="0" w:beforeAutospacing="0" w:after="0" w:afterAutospacing="0" w:line="360" w:lineRule="auto"/>
        <w:ind w:hanging="426"/>
        <w:textAlignment w:val="baselin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ขั้นตอนที่๑ </w:t>
      </w:r>
      <w:r w:rsidR="006617F3"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การคัดเลือกกระบวนงาน หรือโครงการ / </w:t>
      </w:r>
      <w:r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>ขั้นตอนที่ ๒</w:t>
      </w:r>
      <w:r w:rsidR="007A3553"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 </w:t>
      </w:r>
      <w:r w:rsidR="006617F3"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>การกำหนดประเด็นความเสี่ยงการทุจริต</w:t>
      </w:r>
    </w:p>
    <w:p w14:paraId="45983764" w14:textId="46115E3B" w:rsidR="0051340B" w:rsidRPr="00003E46" w:rsidRDefault="0051340B" w:rsidP="00BF3584">
      <w:pPr>
        <w:pStyle w:val="NormalWeb"/>
        <w:spacing w:before="0" w:beforeAutospacing="0" w:after="0" w:afterAutospacing="0" w:line="276" w:lineRule="auto"/>
        <w:ind w:right="-330" w:hanging="426"/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</w:rPr>
      </w:pP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2"/>
          <w:szCs w:val="32"/>
          <w:cs/>
        </w:rPr>
        <w:t>ชื่อหน่วยงาน</w:t>
      </w:r>
      <w:r w:rsidR="00E755D9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แขวงทางหลวงชนบท</w:t>
      </w:r>
      <w:r w:rsidR="00A93668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ศรีสะเกษ</w:t>
      </w:r>
      <w:r w:rsidR="00D06E2C" w:rsidRPr="00003E46">
        <w:rPr>
          <w:rFonts w:ascii="TH SarabunIT๙" w:eastAsia="Tahoma" w:hAnsi="TH SarabunIT๙" w:cs="TH SarabunIT๙"/>
          <w:color w:val="FFFFFF" w:themeColor="background1"/>
          <w:kern w:val="24"/>
          <w:sz w:val="32"/>
          <w:szCs w:val="32"/>
          <w:u w:val="dotted"/>
          <w:cs/>
        </w:rPr>
        <w:t xml:space="preserve">. </w:t>
      </w:r>
    </w:p>
    <w:p w14:paraId="7B91C420" w14:textId="77777777" w:rsidR="001D4698" w:rsidRPr="00003E46" w:rsidRDefault="001D4698" w:rsidP="00BF3584">
      <w:pPr>
        <w:pStyle w:val="NormalWeb"/>
        <w:spacing w:before="0" w:beforeAutospacing="0" w:after="0" w:afterAutospacing="0" w:line="276" w:lineRule="auto"/>
        <w:ind w:right="-330" w:hanging="426"/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2"/>
          <w:szCs w:val="32"/>
        </w:rPr>
      </w:pP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2"/>
          <w:szCs w:val="32"/>
          <w:cs/>
        </w:rPr>
        <w:t xml:space="preserve">ประเภทความเสี่ยงด้านที่ </w:t>
      </w:r>
      <w:r w:rsidR="00AB582C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3.การใช้จ่ายงบประมาณ</w:t>
      </w:r>
      <w:r w:rsidR="00D06E2C" w:rsidRPr="00003E46">
        <w:rPr>
          <w:rFonts w:ascii="TH SarabunIT๙" w:eastAsia="Tahoma" w:hAnsi="TH SarabunIT๙" w:cs="TH SarabunIT๙"/>
          <w:color w:val="FFFFFF" w:themeColor="background1"/>
          <w:kern w:val="24"/>
          <w:sz w:val="32"/>
          <w:szCs w:val="32"/>
        </w:rPr>
        <w:t>.</w:t>
      </w:r>
    </w:p>
    <w:p w14:paraId="74F78DA8" w14:textId="54EFC68F" w:rsidR="00977BFB" w:rsidRPr="00003E46" w:rsidRDefault="005E59D7" w:rsidP="005E75AF">
      <w:pPr>
        <w:pStyle w:val="NormalWeb"/>
        <w:spacing w:before="0" w:beforeAutospacing="0" w:after="0" w:afterAutospacing="0" w:line="276" w:lineRule="auto"/>
        <w:ind w:left="-426" w:right="-330"/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</w:rPr>
      </w:pP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2"/>
          <w:szCs w:val="32"/>
          <w:cs/>
        </w:rPr>
        <w:t>ชื่อ กระบวนงาน / โครงการ</w:t>
      </w:r>
      <w:r w:rsidR="00A202B0"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2"/>
          <w:szCs w:val="32"/>
          <w:cs/>
        </w:rPr>
        <w:t xml:space="preserve"> </w:t>
      </w:r>
      <w:r w:rsidR="005E75AF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ก่อสร้างซ่อมสร้างผิวทางแอสฟัลติกคอนก</w:t>
      </w:r>
      <w:r w:rsidR="00424A81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รี</w:t>
      </w:r>
      <w:r w:rsidR="005E75AF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ตถนนเชิงลาดสะพานข้ามห้วยทับทัน บ้านตาโกน ตำบลตาโกน อำเภอเมืองจันทร์ จังหวัดศรีสะเกษ</w:t>
      </w:r>
      <w:r w:rsidR="0094333B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 xml:space="preserve"> – บ้านคำผง ตำบลคำผง อำเภอโนนนารายณ์ จังหวัดสุรินทร์ ระยะทาง</w:t>
      </w:r>
      <w:r w:rsidR="00F03891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 xml:space="preserve"> </w:t>
      </w:r>
      <w:r w:rsidR="00F03891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</w:rPr>
        <w:t xml:space="preserve">5.066 </w:t>
      </w:r>
      <w:r w:rsidR="00F03891" w:rsidRPr="00003E46">
        <w:rPr>
          <w:rFonts w:ascii="TH SarabunIT๙" w:eastAsia="Tahoma" w:hAnsi="TH SarabunIT๙" w:cs="TH SarabunIT๙"/>
          <w:color w:val="000000" w:themeColor="text1"/>
          <w:kern w:val="24"/>
          <w:sz w:val="32"/>
          <w:szCs w:val="32"/>
          <w:u w:val="dotted"/>
          <w:cs/>
        </w:rPr>
        <w:t>กิโลเมตร</w:t>
      </w:r>
    </w:p>
    <w:tbl>
      <w:tblPr>
        <w:tblW w:w="150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6804"/>
        <w:gridCol w:w="7230"/>
      </w:tblGrid>
      <w:tr w:rsidR="0059714E" w:rsidRPr="00003E46" w14:paraId="74D8EA29" w14:textId="77777777" w:rsidTr="003B1BB9">
        <w:trPr>
          <w:trHeight w:val="698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8026628" w14:textId="77777777" w:rsidR="00084E50" w:rsidRPr="00003E46" w:rsidRDefault="0059714E" w:rsidP="003B1BB9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6F15FDBF" w14:textId="77777777" w:rsidR="0059714E" w:rsidRPr="00003E46" w:rsidRDefault="0059714E" w:rsidP="003B1BB9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</w:p>
          <w:p w14:paraId="39B473D6" w14:textId="77777777" w:rsidR="0059714E" w:rsidRPr="00003E46" w:rsidRDefault="0059714E" w:rsidP="003B1BB9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7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ACC9E80" w14:textId="77777777" w:rsidR="0059714E" w:rsidRPr="00003E46" w:rsidRDefault="0059714E" w:rsidP="003B1BB9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76E97275" w14:textId="77777777" w:rsidR="0059714E" w:rsidRPr="00003E46" w:rsidRDefault="0059714E" w:rsidP="003B1BB9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การทุจริต</w:t>
            </w:r>
          </w:p>
        </w:tc>
      </w:tr>
      <w:tr w:rsidR="0059714E" w:rsidRPr="00003E46" w14:paraId="762C197E" w14:textId="77777777" w:rsidTr="003B1BB9">
        <w:trPr>
          <w:trHeight w:val="6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409C2A3E" w14:textId="77777777" w:rsidR="0059714E" w:rsidRPr="00003E46" w:rsidRDefault="0059714E" w:rsidP="00EE24A6">
            <w:pPr>
              <w:spacing w:after="200" w:line="276" w:lineRule="auto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420D7666" w14:textId="77777777" w:rsidR="0059714E" w:rsidRPr="00003E46" w:rsidRDefault="0059714E" w:rsidP="00EE24A6">
            <w:pPr>
              <w:spacing w:after="200" w:line="276" w:lineRule="auto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1983F3C9" w14:textId="77777777" w:rsidR="0059714E" w:rsidRPr="00003E46" w:rsidRDefault="0059714E" w:rsidP="00EE24A6">
            <w:pPr>
              <w:spacing w:after="200" w:line="276" w:lineRule="auto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D0ABF" w:rsidRPr="00003E46" w14:paraId="0C840C2B" w14:textId="77777777" w:rsidTr="003B1BB9">
        <w:trPr>
          <w:trHeight w:val="6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EED0" w14:textId="77777777" w:rsidR="0059714E" w:rsidRPr="00003E46" w:rsidRDefault="00D84B20" w:rsidP="00825B95">
            <w:pPr>
              <w:spacing w:after="0" w:line="20" w:lineRule="atLeast"/>
              <w:jc w:val="center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854BD" w14:textId="53919C8C" w:rsidR="0059714E" w:rsidRPr="00003E46" w:rsidRDefault="009455AB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เตรียมความพร้อมประเมินราคา</w:t>
            </w:r>
            <w:r w:rsidR="00084E50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จัดทำแผนการจัดซื้อจัดจ้าง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B2D3" w14:textId="776E7ADF" w:rsidR="0059714E" w:rsidRPr="00003E46" w:rsidRDefault="008D3A9C" w:rsidP="00825B95">
            <w:pPr>
              <w:spacing w:after="0" w:line="20" w:lineRule="atLeast"/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 xml:space="preserve">เจ้าหน้าที่มีงานที่ต้องรับผิดชอบหลายมิติ </w:t>
            </w:r>
            <w:r w:rsidR="00DD0ABF"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ไม่มีประสบการณ์ ขาดความรอบคอบทำให้</w:t>
            </w:r>
            <w:r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 xml:space="preserve"> การประสานงานกับหน่วยงานต่าง</w:t>
            </w:r>
            <w:r w:rsidR="00825B95"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 xml:space="preserve"> </w:t>
            </w:r>
            <w:r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ๆ</w:t>
            </w:r>
            <w:r w:rsidR="00825B95"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 xml:space="preserve"> </w:t>
            </w:r>
            <w:r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ที่เกี</w:t>
            </w:r>
            <w:r w:rsidR="00A610CC"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่ยวข้อง และราษฎรอาจทำให้</w:t>
            </w:r>
            <w:r w:rsidR="00FB4CC2"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เอกสาร</w:t>
            </w:r>
            <w:r w:rsidR="00A610CC"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มีข้อผิ</w:t>
            </w:r>
            <w:r w:rsidRPr="00003E46">
              <w:rPr>
                <w:rFonts w:ascii="TH SarabunIT๙" w:eastAsia="Tahoma" w:hAnsi="TH SarabunIT๙" w:cs="TH SarabunIT๙"/>
                <w:kern w:val="24"/>
                <w:sz w:val="32"/>
                <w:szCs w:val="32"/>
                <w:cs/>
              </w:rPr>
              <w:t>ดพลาดได้</w:t>
            </w:r>
          </w:p>
        </w:tc>
      </w:tr>
      <w:tr w:rsidR="0059714E" w:rsidRPr="00003E46" w14:paraId="299A759B" w14:textId="77777777" w:rsidTr="00825B95">
        <w:trPr>
          <w:trHeight w:val="13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73FC" w14:textId="77777777" w:rsidR="0059714E" w:rsidRPr="00003E46" w:rsidRDefault="00D84B20" w:rsidP="00825B95">
            <w:pPr>
              <w:spacing w:after="0" w:line="20" w:lineRule="atLeast"/>
              <w:jc w:val="center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6464" w14:textId="77777777" w:rsidR="0059714E" w:rsidRPr="00003E46" w:rsidRDefault="009455AB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การจัดหา </w:t>
            </w:r>
            <w:r w:rsidR="00084E50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ทำราคากลาง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ขอบเขตของงาน (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TOR)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FBA3" w14:textId="77777777" w:rsidR="0059714E" w:rsidRPr="00003E46" w:rsidRDefault="008D3A9C" w:rsidP="00825B95">
            <w:pPr>
              <w:pStyle w:val="NoSpacing"/>
              <w:spacing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เจ้าหน้าที่ซึ่งเป็น</w:t>
            </w:r>
            <w:r w:rsidR="009455AB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คณะกรรมการกำหนดขอบเขตของงาน (</w:t>
            </w:r>
            <w:r w:rsidR="009455AB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TOR) </w:t>
            </w:r>
            <w:r w:rsidR="009455AB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และราคากลาง อาจจะ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หาข้อมูลเพื่อมาจัดทำไม่ครอบคลุม ทำให้มีผู้วิจารณ์และอุธรณ์เกิดขึ้น เป็นเหตุทำให้งาน</w:t>
            </w:r>
            <w:r w:rsidR="00FB4CC2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ที่ทำ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ล่าช้า </w:t>
            </w:r>
          </w:p>
        </w:tc>
      </w:tr>
      <w:tr w:rsidR="00977BFB" w:rsidRPr="00003E46" w14:paraId="2DE945EA" w14:textId="77777777" w:rsidTr="003B1BB9">
        <w:trPr>
          <w:trHeight w:val="6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8989" w14:textId="77777777" w:rsidR="00977BFB" w:rsidRPr="00003E46" w:rsidRDefault="00D84B20" w:rsidP="00825B95">
            <w:pPr>
              <w:spacing w:after="0" w:line="20" w:lineRule="atLeast"/>
              <w:jc w:val="center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1886" w14:textId="297FF4CD" w:rsidR="00977BFB" w:rsidRPr="00003E46" w:rsidRDefault="009455AB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การพิจารณารายชื่อผู้เสนอ ราคาและผลการพิจารณา</w:t>
            </w:r>
            <w:r w:rsidR="003B1BB9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/</w:t>
            </w:r>
            <w:r w:rsidR="003B1BB9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13F2" w14:textId="77777777" w:rsidR="008138BB" w:rsidRPr="00003E46" w:rsidRDefault="008D3A9C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เจ้าหน้าที่ซึ่งเป็น</w:t>
            </w:r>
            <w:r w:rsidR="00BF3584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คณะกรรมการจัดซื้อจัดจ้าง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 ต้องให้ดุลยพินิจใน</w:t>
            </w:r>
            <w:r w:rsidR="00BF3584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การ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พิจารณาผล </w:t>
            </w:r>
          </w:p>
          <w:p w14:paraId="342C98A8" w14:textId="52AE7400" w:rsidR="00D27CCD" w:rsidRPr="00003E46" w:rsidRDefault="008D3A9C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จึงอาจทำให้คณะกรรมการมีการพิจารณาคลาดเคลื่อนได้</w:t>
            </w:r>
          </w:p>
        </w:tc>
      </w:tr>
      <w:tr w:rsidR="00BF3584" w:rsidRPr="00003E46" w14:paraId="167B7072" w14:textId="77777777" w:rsidTr="003B1BB9">
        <w:trPr>
          <w:trHeight w:val="6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F686" w14:textId="77777777" w:rsidR="00BF3584" w:rsidRPr="00003E46" w:rsidRDefault="00BF3584" w:rsidP="00825B95">
            <w:pPr>
              <w:spacing w:after="0" w:line="20" w:lineRule="atLeast"/>
              <w:jc w:val="center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6EAF" w14:textId="77777777" w:rsidR="00BF3584" w:rsidRPr="00003E46" w:rsidRDefault="00BF3584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การตรวจรับงาน</w:t>
            </w:r>
            <w:r w:rsidR="00F67E52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จ้าง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 / เบิกจ่ายเงิน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2103" w14:textId="77777777" w:rsidR="00BF3584" w:rsidRPr="00003E46" w:rsidRDefault="00BF3584" w:rsidP="00825B95">
            <w:pPr>
              <w:spacing w:after="0" w:line="20" w:lineRule="atLeast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คณะกรรมการตรวจรับ</w:t>
            </w:r>
            <w:r w:rsidR="000B7012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พัสดุ</w:t>
            </w:r>
            <w:r w:rsidR="00FB4CC2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 </w:t>
            </w:r>
            <w:r w:rsidR="008D3A9C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ต้องใช้ข้อมูลหลายมิติในการตรวจรับ ซึ่งต้องมีการสำรวจ</w:t>
            </w:r>
            <w:r w:rsidR="00A610CC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ค่าระดับอยู่เสมอ</w:t>
            </w:r>
            <w:r w:rsidR="00A610CC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="00A610CC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และต้องนำมาคำนวณให้เป็นไปตามรูปแบบ และขอบเขตงานที่กำหนดใน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="00A610CC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(</w:t>
            </w:r>
            <w:r w:rsidR="00A610CC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TOR)</w:t>
            </w:r>
          </w:p>
        </w:tc>
      </w:tr>
    </w:tbl>
    <w:p w14:paraId="18957EBD" w14:textId="77777777" w:rsidR="003B1BB9" w:rsidRPr="00003E46" w:rsidRDefault="003B1BB9" w:rsidP="00CD5CA2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6E9D0F71" w14:textId="77777777" w:rsidR="00825B95" w:rsidRPr="00003E46" w:rsidRDefault="00825B95" w:rsidP="00CD5CA2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59995217" w14:textId="77777777" w:rsidR="00825B95" w:rsidRPr="00003E46" w:rsidRDefault="00825B95" w:rsidP="00CD5CA2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6756941E" w14:textId="77777777" w:rsidR="00CF0696" w:rsidRPr="00003E46" w:rsidRDefault="00CF0696" w:rsidP="00CD5CA2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3D010F5D" w14:textId="77777777" w:rsidR="005F56FF" w:rsidRPr="00003E46" w:rsidRDefault="00373898" w:rsidP="005F56F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TH SarabunIT๙" w:hAnsi="TH SarabunIT๙" w:cs="TH SarabunIT๙"/>
          <w:sz w:val="40"/>
          <w:szCs w:val="40"/>
        </w:rPr>
      </w:pPr>
      <w:r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lastRenderedPageBreak/>
        <w:t>ขั้นตอนที่๓</w:t>
      </w:r>
      <w:r w:rsidR="005F56FF" w:rsidRPr="00003E46">
        <w:rPr>
          <w:rFonts w:ascii="TH SarabunIT๙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 การกำหนดเกณฑ์การประเมินความเสี่ยงการทุจริต</w:t>
      </w:r>
    </w:p>
    <w:p w14:paraId="6CB727DE" w14:textId="77777777" w:rsidR="000637FD" w:rsidRPr="00003E46" w:rsidRDefault="000637FD" w:rsidP="005F56F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TH SarabunIT๙" w:hAnsi="TH SarabunIT๙" w:cs="TH SarabunIT๙"/>
          <w:sz w:val="12"/>
          <w:szCs w:val="12"/>
        </w:rPr>
      </w:pPr>
    </w:p>
    <w:p w14:paraId="49815B9F" w14:textId="77777777" w:rsidR="00D17323" w:rsidRPr="00003E46" w:rsidRDefault="00D17323" w:rsidP="00D17323">
      <w:pPr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 w:rsidRPr="00003E46">
        <w:rPr>
          <w:rFonts w:ascii="TH SarabunIT๙" w:eastAsia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เกณฑ์โอกาสเกิดการทุจริต </w:t>
      </w:r>
      <w:r w:rsidRPr="00003E46">
        <w:rPr>
          <w:rFonts w:ascii="TH SarabunIT๙" w:eastAsia="TH SarabunIT๙" w:hAnsi="TH SarabunIT๙" w:cs="TH SarabunIT๙"/>
          <w:b/>
          <w:color w:val="000000" w:themeColor="text1"/>
          <w:sz w:val="36"/>
          <w:szCs w:val="36"/>
        </w:rPr>
        <w:t>(Likelihood)</w:t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2899"/>
      </w:tblGrid>
      <w:tr w:rsidR="00D17323" w:rsidRPr="00003E46" w14:paraId="036E826F" w14:textId="77777777" w:rsidTr="003B1BB9">
        <w:trPr>
          <w:trHeight w:val="678"/>
        </w:trPr>
        <w:tc>
          <w:tcPr>
            <w:tcW w:w="14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  <w:hideMark/>
          </w:tcPr>
          <w:p w14:paraId="02A4B2DD" w14:textId="77777777" w:rsidR="00D17323" w:rsidRPr="00003E46" w:rsidRDefault="00D17323" w:rsidP="00373898">
            <w:pPr>
              <w:spacing w:after="0" w:line="216" w:lineRule="auto"/>
              <w:ind w:left="6" w:hanging="6"/>
              <w:jc w:val="center"/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 xml:space="preserve">โอกาสเกิดการทุจริต </w:t>
            </w:r>
            <w:r w:rsidRPr="00003E46"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  <w:t>(Likelihood)</w:t>
            </w:r>
          </w:p>
        </w:tc>
      </w:tr>
      <w:tr w:rsidR="00D17323" w:rsidRPr="00003E46" w14:paraId="06B8FCBE" w14:textId="77777777" w:rsidTr="003B1BB9">
        <w:trPr>
          <w:trHeight w:val="6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  <w:hideMark/>
          </w:tcPr>
          <w:p w14:paraId="418E8E01" w14:textId="77777777" w:rsidR="00D17323" w:rsidRPr="00003E46" w:rsidRDefault="00D17323" w:rsidP="003B1BB9">
            <w:pPr>
              <w:spacing w:after="0" w:line="216" w:lineRule="auto"/>
              <w:ind w:left="6" w:hanging="6"/>
              <w:jc w:val="center"/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FFFFFF"/>
                <w:sz w:val="36"/>
                <w:szCs w:val="36"/>
                <w:cs/>
              </w:rPr>
              <w:t>๕</w:t>
            </w:r>
          </w:p>
        </w:tc>
        <w:tc>
          <w:tcPr>
            <w:tcW w:w="1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973F" w14:textId="6AF6659F" w:rsidR="00D17323" w:rsidRPr="00003E46" w:rsidRDefault="00A6193A" w:rsidP="003B1BB9">
            <w:pPr>
              <w:spacing w:after="0" w:line="216" w:lineRule="auto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โอกาสเกิดการทุจริต</w:t>
            </w:r>
            <w:r w:rsidR="00C178D7"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  <w:t xml:space="preserve"> </w:t>
            </w:r>
          </w:p>
        </w:tc>
      </w:tr>
      <w:tr w:rsidR="00D17323" w:rsidRPr="00003E46" w14:paraId="6182E952" w14:textId="77777777" w:rsidTr="003B1BB9">
        <w:trPr>
          <w:trHeight w:val="6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center"/>
            <w:hideMark/>
          </w:tcPr>
          <w:p w14:paraId="01C4C8FD" w14:textId="77777777" w:rsidR="00D17323" w:rsidRPr="00003E46" w:rsidRDefault="00D17323" w:rsidP="003B1BB9">
            <w:pPr>
              <w:spacing w:after="0" w:line="216" w:lineRule="auto"/>
              <w:ind w:left="6" w:hanging="6"/>
              <w:jc w:val="center"/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๔</w:t>
            </w:r>
          </w:p>
        </w:tc>
        <w:tc>
          <w:tcPr>
            <w:tcW w:w="1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3BB8" w14:textId="12FC497C" w:rsidR="00D17323" w:rsidRPr="00003E46" w:rsidRDefault="00A6193A" w:rsidP="003B1BB9">
            <w:pPr>
              <w:spacing w:after="0" w:line="216" w:lineRule="auto"/>
              <w:ind w:left="6" w:hanging="6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โอกาสเกิด</w:t>
            </w:r>
            <w:r w:rsidR="00A73B8F"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ข้อผิดพลาดที่จะนำไปสู่โอกาสเกิดการทุจริต</w:t>
            </w:r>
          </w:p>
        </w:tc>
      </w:tr>
      <w:tr w:rsidR="00D17323" w:rsidRPr="00003E46" w14:paraId="554B3F81" w14:textId="77777777" w:rsidTr="003B1BB9">
        <w:trPr>
          <w:trHeight w:val="6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763DD9B5" w14:textId="77777777" w:rsidR="00D17323" w:rsidRPr="00003E46" w:rsidRDefault="00D17323" w:rsidP="003B1BB9">
            <w:pPr>
              <w:spacing w:after="0" w:line="216" w:lineRule="auto"/>
              <w:ind w:left="6" w:hanging="6"/>
              <w:jc w:val="center"/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๓</w:t>
            </w:r>
          </w:p>
        </w:tc>
        <w:tc>
          <w:tcPr>
            <w:tcW w:w="1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5FCAD" w14:textId="28B0C1BD" w:rsidR="00D17323" w:rsidRPr="00003E46" w:rsidRDefault="00A6193A" w:rsidP="003B1BB9">
            <w:pPr>
              <w:spacing w:after="0" w:line="216" w:lineRule="auto"/>
              <w:ind w:left="6" w:hanging="6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โอกาสเกิด</w:t>
            </w:r>
            <w:r w:rsidR="00A73B8F"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ข้อผิดพลาดที่มากขึ้น</w:t>
            </w:r>
          </w:p>
        </w:tc>
      </w:tr>
      <w:tr w:rsidR="00D17323" w:rsidRPr="00003E46" w14:paraId="73FF2520" w14:textId="77777777" w:rsidTr="003B1BB9">
        <w:trPr>
          <w:trHeight w:val="6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42D01CB8" w14:textId="77777777" w:rsidR="00D17323" w:rsidRPr="00003E46" w:rsidRDefault="00D17323" w:rsidP="003B1BB9">
            <w:pPr>
              <w:spacing w:after="0" w:line="216" w:lineRule="auto"/>
              <w:ind w:left="6" w:hanging="6"/>
              <w:jc w:val="center"/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๒</w:t>
            </w:r>
          </w:p>
        </w:tc>
        <w:tc>
          <w:tcPr>
            <w:tcW w:w="1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850D" w14:textId="5EE04BED" w:rsidR="00D17323" w:rsidRPr="00003E46" w:rsidRDefault="00A6193A" w:rsidP="003B1BB9">
            <w:pPr>
              <w:spacing w:after="0" w:line="216" w:lineRule="auto"/>
              <w:ind w:left="6" w:hanging="6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โอกาสเกิด</w:t>
            </w:r>
            <w:r w:rsidR="00A73B8F"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ข้อผิดพลาด</w:t>
            </w:r>
          </w:p>
        </w:tc>
      </w:tr>
      <w:tr w:rsidR="00D17323" w:rsidRPr="00003E46" w14:paraId="540FD3C3" w14:textId="77777777" w:rsidTr="003B1BB9">
        <w:trPr>
          <w:trHeight w:val="6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14:paraId="1E4041ED" w14:textId="77777777" w:rsidR="00D17323" w:rsidRPr="00003E46" w:rsidRDefault="00D17323" w:rsidP="003B1BB9">
            <w:pPr>
              <w:spacing w:after="0" w:line="216" w:lineRule="auto"/>
              <w:ind w:left="6" w:hanging="6"/>
              <w:jc w:val="center"/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๑</w:t>
            </w:r>
          </w:p>
        </w:tc>
        <w:tc>
          <w:tcPr>
            <w:tcW w:w="1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D9F8" w14:textId="77777777" w:rsidR="00D17323" w:rsidRPr="00003E46" w:rsidRDefault="00A6193A" w:rsidP="003B1BB9">
            <w:pPr>
              <w:spacing w:after="0" w:line="216" w:lineRule="auto"/>
              <w:ind w:left="6" w:hanging="6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ไม่เกิดการทุจริต</w:t>
            </w:r>
          </w:p>
        </w:tc>
      </w:tr>
    </w:tbl>
    <w:p w14:paraId="7E3BC36B" w14:textId="77777777" w:rsidR="00977BFB" w:rsidRPr="00003E46" w:rsidRDefault="00977BFB" w:rsidP="00D17323">
      <w:pPr>
        <w:pStyle w:val="NormalWeb"/>
        <w:spacing w:before="0" w:beforeAutospacing="0" w:after="0" w:afterAutospacing="0" w:line="360" w:lineRule="auto"/>
        <w:rPr>
          <w:rFonts w:ascii="TH SarabunIT๙" w:eastAsia="Tahoma" w:hAnsi="TH SarabunIT๙" w:cs="TH SarabunIT๙"/>
          <w:color w:val="000000" w:themeColor="text1"/>
          <w:kern w:val="24"/>
          <w:sz w:val="12"/>
          <w:szCs w:val="12"/>
        </w:rPr>
      </w:pPr>
    </w:p>
    <w:p w14:paraId="55C4C912" w14:textId="77777777" w:rsidR="00D17323" w:rsidRPr="00003E46" w:rsidRDefault="00D17323" w:rsidP="00D17323">
      <w:pPr>
        <w:pStyle w:val="NormalWeb"/>
        <w:spacing w:before="0" w:beforeAutospacing="0" w:after="0" w:afterAutospacing="0" w:line="360" w:lineRule="auto"/>
        <w:rPr>
          <w:rFonts w:ascii="TH SarabunIT๙" w:eastAsia="Tahoma" w:hAnsi="TH SarabunIT๙" w:cs="TH SarabunIT๙"/>
          <w:color w:val="000000" w:themeColor="text1"/>
          <w:kern w:val="24"/>
          <w:sz w:val="36"/>
          <w:szCs w:val="36"/>
        </w:rPr>
      </w:pP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6"/>
          <w:szCs w:val="36"/>
          <w:cs/>
        </w:rPr>
        <w:t xml:space="preserve">ผลกระทบ </w:t>
      </w:r>
      <w:r w:rsidRPr="00003E46">
        <w:rPr>
          <w:rFonts w:ascii="TH SarabunIT๙" w:eastAsia="Tahoma" w:hAnsi="TH SarabunIT๙" w:cs="TH SarabunIT๙"/>
          <w:b/>
          <w:bCs/>
          <w:color w:val="000000" w:themeColor="text1"/>
          <w:kern w:val="24"/>
          <w:sz w:val="36"/>
          <w:szCs w:val="36"/>
        </w:rPr>
        <w:t xml:space="preserve">(Impact) </w:t>
      </w:r>
    </w:p>
    <w:tbl>
      <w:tblPr>
        <w:tblW w:w="14317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1503"/>
        <w:gridCol w:w="12814"/>
      </w:tblGrid>
      <w:tr w:rsidR="00D17323" w:rsidRPr="00003E46" w14:paraId="5592865B" w14:textId="77777777" w:rsidTr="003B1BB9">
        <w:trPr>
          <w:trHeight w:val="693"/>
        </w:trPr>
        <w:tc>
          <w:tcPr>
            <w:tcW w:w="14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29246" w14:textId="77777777" w:rsidR="00D17323" w:rsidRPr="00003E46" w:rsidRDefault="00D17323" w:rsidP="003B1BB9">
            <w:pPr>
              <w:spacing w:after="0" w:line="216" w:lineRule="auto"/>
              <w:jc w:val="center"/>
              <w:rPr>
                <w:rFonts w:ascii="TH SarabunIT๙" w:eastAsia="TH SarabunIT๙" w:hAnsi="TH SarabunIT๙" w:cs="TH SarabunIT๙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 xml:space="preserve">ระดับความรุนแรงของผลกระทบ </w:t>
            </w:r>
            <w:r w:rsidRPr="00003E46">
              <w:rPr>
                <w:rFonts w:ascii="TH SarabunIT๙" w:eastAsia="TH SarabunIT๙" w:hAnsi="TH SarabunIT๙" w:cs="TH SarabunIT๙"/>
                <w:b/>
                <w:color w:val="002060"/>
                <w:sz w:val="36"/>
                <w:szCs w:val="36"/>
              </w:rPr>
              <w:t>(Impact)</w:t>
            </w:r>
          </w:p>
        </w:tc>
      </w:tr>
      <w:tr w:rsidR="00D17323" w:rsidRPr="00003E46" w14:paraId="0301F241" w14:textId="77777777" w:rsidTr="003B1BB9">
        <w:trPr>
          <w:trHeight w:val="693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945DE" w14:textId="77777777" w:rsidR="00D17323" w:rsidRPr="00003E46" w:rsidRDefault="00D17323" w:rsidP="003B1BB9">
            <w:pPr>
              <w:spacing w:after="0" w:line="216" w:lineRule="auto"/>
              <w:jc w:val="center"/>
              <w:rPr>
                <w:rFonts w:ascii="TH SarabunIT๙" w:eastAsia="TH SarabunIT๙" w:hAnsi="TH SarabunIT๙" w:cs="TH SarabunIT๙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FFFFFF"/>
                <w:sz w:val="36"/>
                <w:szCs w:val="36"/>
                <w:cs/>
              </w:rPr>
              <w:t>๕</w:t>
            </w:r>
          </w:p>
        </w:tc>
        <w:tc>
          <w:tcPr>
            <w:tcW w:w="12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A5CAB" w14:textId="77777777" w:rsidR="00D17323" w:rsidRPr="00003E46" w:rsidRDefault="00A6193A" w:rsidP="003B1BB9">
            <w:pPr>
              <w:spacing w:after="0" w:line="216" w:lineRule="auto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ถูกฟ้องร้องดำเนินคดีเรียกค่าเสียหาย หรือส</w:t>
            </w:r>
            <w:r w:rsidR="00E3736D"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่งผลกระทบต่อภาพลักษณ์และชื่อเสี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ยงขององค์กร</w:t>
            </w:r>
          </w:p>
        </w:tc>
      </w:tr>
      <w:tr w:rsidR="00D17323" w:rsidRPr="00003E46" w14:paraId="0F8461AA" w14:textId="77777777" w:rsidTr="003B1BB9">
        <w:trPr>
          <w:trHeight w:val="693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4AD4" w14:textId="77777777" w:rsidR="00D17323" w:rsidRPr="00003E46" w:rsidRDefault="00D17323" w:rsidP="003B1BB9">
            <w:pPr>
              <w:spacing w:after="0" w:line="216" w:lineRule="auto"/>
              <w:jc w:val="center"/>
              <w:rPr>
                <w:rFonts w:ascii="TH SarabunIT๙" w:eastAsia="TH SarabunIT๙" w:hAnsi="TH SarabunIT๙" w:cs="TH SarabunIT๙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๔</w:t>
            </w:r>
          </w:p>
        </w:tc>
        <w:tc>
          <w:tcPr>
            <w:tcW w:w="12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BE8F19" w14:textId="77777777" w:rsidR="00D17323" w:rsidRPr="00003E46" w:rsidRDefault="00A6193A" w:rsidP="003B1BB9">
            <w:pPr>
              <w:spacing w:after="0" w:line="216" w:lineRule="auto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ถูกฟ้องร้องดำเนินคด</w:t>
            </w:r>
            <w:r w:rsidR="00386464"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ี</w:t>
            </w:r>
          </w:p>
        </w:tc>
      </w:tr>
      <w:tr w:rsidR="00D17323" w:rsidRPr="00003E46" w14:paraId="5077A4D9" w14:textId="77777777" w:rsidTr="003B1BB9">
        <w:trPr>
          <w:trHeight w:val="693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37758" w14:textId="77777777" w:rsidR="00D17323" w:rsidRPr="00003E46" w:rsidRDefault="00D17323" w:rsidP="003B1BB9">
            <w:pPr>
              <w:spacing w:after="0" w:line="216" w:lineRule="auto"/>
              <w:jc w:val="center"/>
              <w:rPr>
                <w:rFonts w:ascii="TH SarabunIT๙" w:eastAsia="TH SarabunIT๙" w:hAnsi="TH SarabunIT๙" w:cs="TH SarabunIT๙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๓</w:t>
            </w:r>
          </w:p>
        </w:tc>
        <w:tc>
          <w:tcPr>
            <w:tcW w:w="12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265AD6" w14:textId="77777777" w:rsidR="00D17323" w:rsidRPr="00003E46" w:rsidRDefault="00A6193A" w:rsidP="003B1BB9">
            <w:pPr>
              <w:spacing w:after="0" w:line="216" w:lineRule="auto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ถูกร้องเรียน และพบว่ามีข้อผิดพลาดจริง</w:t>
            </w:r>
          </w:p>
        </w:tc>
      </w:tr>
      <w:tr w:rsidR="00D17323" w:rsidRPr="00003E46" w14:paraId="79591B2D" w14:textId="77777777" w:rsidTr="003B1BB9">
        <w:trPr>
          <w:trHeight w:val="693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C0242" w14:textId="77777777" w:rsidR="00D17323" w:rsidRPr="00003E46" w:rsidRDefault="00D17323" w:rsidP="003B1BB9">
            <w:pPr>
              <w:spacing w:after="0" w:line="216" w:lineRule="auto"/>
              <w:jc w:val="center"/>
              <w:rPr>
                <w:rFonts w:ascii="TH SarabunIT๙" w:eastAsia="TH SarabunIT๙" w:hAnsi="TH SarabunIT๙" w:cs="TH SarabunIT๙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๒</w:t>
            </w:r>
          </w:p>
        </w:tc>
        <w:tc>
          <w:tcPr>
            <w:tcW w:w="12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F6742" w14:textId="77777777" w:rsidR="00D17323" w:rsidRPr="00003E46" w:rsidRDefault="00A6193A" w:rsidP="003B1BB9">
            <w:pPr>
              <w:spacing w:after="0" w:line="216" w:lineRule="auto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ถูกร้องเรียน</w:t>
            </w:r>
          </w:p>
        </w:tc>
      </w:tr>
      <w:tr w:rsidR="00D17323" w:rsidRPr="00003E46" w14:paraId="74D04AC7" w14:textId="77777777" w:rsidTr="003B1BB9">
        <w:trPr>
          <w:trHeight w:val="693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48322" w14:textId="77777777" w:rsidR="00D17323" w:rsidRPr="00003E46" w:rsidRDefault="00D17323" w:rsidP="003B1BB9">
            <w:pPr>
              <w:spacing w:after="0" w:line="216" w:lineRule="auto"/>
              <w:jc w:val="center"/>
              <w:rPr>
                <w:rFonts w:ascii="TH SarabunIT๙" w:eastAsia="TH SarabunIT๙" w:hAnsi="TH SarabunIT๙" w:cs="TH SarabunIT๙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b/>
                <w:bCs/>
                <w:color w:val="002060"/>
                <w:sz w:val="36"/>
                <w:szCs w:val="36"/>
                <w:cs/>
              </w:rPr>
              <w:t>๑</w:t>
            </w:r>
          </w:p>
        </w:tc>
        <w:tc>
          <w:tcPr>
            <w:tcW w:w="128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D79DE0" w14:textId="77777777" w:rsidR="00A6193A" w:rsidRPr="00003E46" w:rsidRDefault="00A6193A" w:rsidP="003B1BB9">
            <w:pPr>
              <w:spacing w:after="0" w:line="216" w:lineRule="auto"/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6"/>
                <w:szCs w:val="36"/>
                <w:cs/>
              </w:rPr>
              <w:t>ไม่มีการร้องเรียน</w:t>
            </w:r>
          </w:p>
        </w:tc>
      </w:tr>
    </w:tbl>
    <w:p w14:paraId="75D19B2B" w14:textId="77777777" w:rsidR="00D17323" w:rsidRPr="00003E46" w:rsidRDefault="00D17323" w:rsidP="00D17323">
      <w:pPr>
        <w:pStyle w:val="NormalWeb"/>
        <w:spacing w:before="120" w:beforeAutospacing="0" w:after="120" w:afterAutospacing="0" w:line="360" w:lineRule="auto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sectPr w:rsidR="00D17323" w:rsidRPr="00003E46" w:rsidSect="00957C16">
          <w:pgSz w:w="16838" w:h="11906" w:orient="landscape"/>
          <w:pgMar w:top="447" w:right="567" w:bottom="142" w:left="1440" w:header="709" w:footer="709" w:gutter="0"/>
          <w:cols w:space="708"/>
          <w:docGrid w:linePitch="360"/>
        </w:sectPr>
      </w:pPr>
    </w:p>
    <w:p w14:paraId="053AA999" w14:textId="77777777" w:rsidR="00372890" w:rsidRPr="00003E46" w:rsidRDefault="00372890" w:rsidP="00015946">
      <w:pPr>
        <w:pStyle w:val="NormalWeb"/>
        <w:spacing w:before="240" w:beforeAutospacing="0" w:after="240" w:afterAutospacing="0"/>
        <w:ind w:left="-56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03E46"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drawing>
          <wp:inline distT="0" distB="0" distL="0" distR="0" wp14:anchorId="5E64677C" wp14:editId="4CE2E5CD">
            <wp:extent cx="9417685" cy="6048375"/>
            <wp:effectExtent l="0" t="0" r="0" b="9525"/>
            <wp:docPr id="9" name="Picture 8" descr="รูปภาพประกอบด้วย ข้อความ, ซอฟต์แวร์, ไอคอนคอมพิวเตอร์, ซอฟต์แวร์มัลติมีเดีย&#10;&#10;คำอธิบายที่สร้างโดยอัตโนมัติ">
              <a:extLst xmlns:a="http://schemas.openxmlformats.org/drawingml/2006/main">
                <a:ext uri="{FF2B5EF4-FFF2-40B4-BE49-F238E27FC236}">
                  <a16:creationId xmlns:a16="http://schemas.microsoft.com/office/drawing/2014/main" id="{3E11523B-71C9-442A-B1F9-5F164CA3B4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รูปภาพประกอบด้วย ข้อความ, ซอฟต์แวร์, ไอคอนคอมพิวเตอร์, ซอฟต์แวร์มัลติมีเดีย&#10;&#10;คำอธิบายที่สร้างโดยอัตโนมัติ">
                      <a:extLst>
                        <a:ext uri="{FF2B5EF4-FFF2-40B4-BE49-F238E27FC236}">
                          <a16:creationId xmlns:a16="http://schemas.microsoft.com/office/drawing/2014/main" id="{3E11523B-71C9-442A-B1F9-5F164CA3B4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7089" t="22687" r="21642" b="10647"/>
                    <a:stretch/>
                  </pic:blipFill>
                  <pic:spPr>
                    <a:xfrm>
                      <a:off x="0" y="0"/>
                      <a:ext cx="941768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9187E" w14:textId="77777777" w:rsidR="00372890" w:rsidRPr="00003E46" w:rsidRDefault="00372890" w:rsidP="00372890">
      <w:pPr>
        <w:pStyle w:val="NormalWeb"/>
        <w:spacing w:before="240" w:beforeAutospacing="0" w:after="240" w:afterAutospacing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47D5F4F" w14:textId="77777777" w:rsidR="009D0AD0" w:rsidRPr="00003E46" w:rsidRDefault="009D0AD0" w:rsidP="0001594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40"/>
          <w:szCs w:val="40"/>
        </w:rPr>
      </w:pPr>
    </w:p>
    <w:p w14:paraId="18BE22C2" w14:textId="3FD002B6" w:rsidR="00015946" w:rsidRPr="00003E46" w:rsidRDefault="00744F53" w:rsidP="0001594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TH SarabunIT๙" w:hAnsi="TH SarabunIT๙" w:cs="TH SarabunIT๙"/>
          <w:sz w:val="36"/>
          <w:szCs w:val="36"/>
        </w:rPr>
      </w:pPr>
      <w:r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lastRenderedPageBreak/>
        <w:t>ขั้นตอนที่</w:t>
      </w:r>
      <w:r w:rsidR="005C71E8"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 </w:t>
      </w:r>
      <w:r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>๔</w:t>
      </w:r>
      <w:r w:rsidR="005C71E8"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 </w:t>
      </w:r>
      <w:r w:rsidR="00015946" w:rsidRPr="00003E46">
        <w:rPr>
          <w:rFonts w:ascii="TH SarabunIT๙" w:hAnsi="TH SarabunIT๙" w:cs="TH SarabunIT๙"/>
          <w:b/>
          <w:bCs/>
          <w:color w:val="C00000"/>
          <w:kern w:val="24"/>
          <w:position w:val="1"/>
          <w:sz w:val="36"/>
          <w:szCs w:val="36"/>
          <w:highlight w:val="yellow"/>
          <w:cs/>
        </w:rPr>
        <w:t>การประเมินความระดับความรุนแรงของความเสี่ยงการทุจริต</w:t>
      </w:r>
    </w:p>
    <w:p w14:paraId="514823C6" w14:textId="77777777" w:rsidR="000637FD" w:rsidRPr="00003E46" w:rsidRDefault="000637FD" w:rsidP="0001594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TH SarabunIT๙" w:hAnsi="TH SarabunIT๙" w:cs="TH SarabunIT๙"/>
          <w:sz w:val="36"/>
          <w:szCs w:val="36"/>
        </w:rPr>
      </w:pPr>
    </w:p>
    <w:tbl>
      <w:tblPr>
        <w:tblW w:w="150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418"/>
        <w:gridCol w:w="8221"/>
        <w:gridCol w:w="993"/>
        <w:gridCol w:w="1134"/>
        <w:gridCol w:w="1134"/>
        <w:gridCol w:w="1134"/>
      </w:tblGrid>
      <w:tr w:rsidR="0059714E" w:rsidRPr="00003E46" w14:paraId="4C22DBB4" w14:textId="77777777" w:rsidTr="00F67E52">
        <w:trPr>
          <w:trHeight w:val="42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hideMark/>
          </w:tcPr>
          <w:p w14:paraId="57913EB7" w14:textId="77777777" w:rsidR="0059714E" w:rsidRPr="00003E46" w:rsidRDefault="0059714E" w:rsidP="00EE24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hideMark/>
          </w:tcPr>
          <w:p w14:paraId="7A1FDFDF" w14:textId="77777777" w:rsidR="0059714E" w:rsidRPr="00003E46" w:rsidRDefault="0059714E" w:rsidP="00EE24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</w:p>
          <w:p w14:paraId="33DC75B5" w14:textId="77777777" w:rsidR="0059714E" w:rsidRPr="00003E46" w:rsidRDefault="0059714E" w:rsidP="00EE24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8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hideMark/>
          </w:tcPr>
          <w:p w14:paraId="2B9C78CC" w14:textId="77777777" w:rsidR="0059714E" w:rsidRPr="00003E46" w:rsidRDefault="0059714E" w:rsidP="00EE24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2CD2EDFF" w14:textId="77777777" w:rsidR="0059714E" w:rsidRPr="00003E46" w:rsidRDefault="0059714E" w:rsidP="00EE24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การทุจริต                     </w:t>
            </w:r>
          </w:p>
        </w:tc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330118D8" w14:textId="77777777" w:rsidR="0059714E" w:rsidRPr="00003E46" w:rsidRDefault="0059714E" w:rsidP="00EE24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  <w:t>Risk Score (L x I)</w:t>
            </w:r>
          </w:p>
        </w:tc>
      </w:tr>
      <w:tr w:rsidR="0059714E" w:rsidRPr="00003E46" w14:paraId="4C3F3984" w14:textId="77777777" w:rsidTr="00F67E52">
        <w:trPr>
          <w:trHeight w:val="73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0535BEF" w14:textId="77777777" w:rsidR="0059714E" w:rsidRPr="00003E46" w:rsidRDefault="0059714E" w:rsidP="00EE24A6">
            <w:pPr>
              <w:spacing w:after="200" w:line="276" w:lineRule="auto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48FACDF8" w14:textId="77777777" w:rsidR="0059714E" w:rsidRPr="00003E46" w:rsidRDefault="0059714E" w:rsidP="00EE24A6">
            <w:pPr>
              <w:spacing w:after="200" w:line="276" w:lineRule="auto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58BC7D88" w14:textId="77777777" w:rsidR="0059714E" w:rsidRPr="00003E46" w:rsidRDefault="0059714E" w:rsidP="00EE24A6">
            <w:pPr>
              <w:spacing w:after="200" w:line="276" w:lineRule="auto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hideMark/>
          </w:tcPr>
          <w:p w14:paraId="5228AD76" w14:textId="77777777" w:rsidR="0059714E" w:rsidRPr="00003E46" w:rsidRDefault="0059714E" w:rsidP="00EE24A6">
            <w:pPr>
              <w:spacing w:line="256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  <w:t>Li</w:t>
            </w: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shd w:val="clear" w:color="auto" w:fill="BDD6EE"/>
              </w:rPr>
              <w:t>kelihood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hideMark/>
          </w:tcPr>
          <w:p w14:paraId="7D9366A6" w14:textId="77777777" w:rsidR="0059714E" w:rsidRPr="00003E46" w:rsidRDefault="0059714E" w:rsidP="00EE24A6">
            <w:pPr>
              <w:spacing w:line="256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  <w:t>Impact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  <w:hideMark/>
          </w:tcPr>
          <w:p w14:paraId="1AD5E5E5" w14:textId="77777777" w:rsidR="0059714E" w:rsidRPr="00003E46" w:rsidRDefault="0059714E" w:rsidP="00EE24A6">
            <w:pPr>
              <w:spacing w:line="256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</w:rPr>
              <w:t>Risk Score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1AE131C6" w14:textId="77777777" w:rsidR="0059714E" w:rsidRPr="00003E46" w:rsidRDefault="0059714E" w:rsidP="00EE24A6">
            <w:pPr>
              <w:spacing w:line="256" w:lineRule="auto"/>
              <w:jc w:val="center"/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PSK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 ความเสี่ยง</w:t>
            </w:r>
          </w:p>
        </w:tc>
      </w:tr>
      <w:tr w:rsidR="0059714E" w:rsidRPr="00003E46" w14:paraId="1B8D1192" w14:textId="77777777" w:rsidTr="00F67E5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6CD3" w14:textId="77777777" w:rsidR="0059714E" w:rsidRPr="00003E46" w:rsidRDefault="00A6193A" w:rsidP="00EE24A6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  <w:p w14:paraId="62F19565" w14:textId="77777777" w:rsidR="0059714E" w:rsidRPr="00003E46" w:rsidRDefault="0059714E" w:rsidP="00EE24A6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  <w:p w14:paraId="68FD2D1D" w14:textId="77777777" w:rsidR="0059714E" w:rsidRPr="00003E46" w:rsidRDefault="0059714E" w:rsidP="00EE24A6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A12D" w14:textId="5B0B2967" w:rsidR="0059714E" w:rsidRPr="00003E46" w:rsidRDefault="00E93ABC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เตรียมความพร้อมประเมินราคาจัดทำแผนจัดซื้อจัดจ้าง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C2DE9" w14:textId="00332E5E" w:rsidR="0059714E" w:rsidRPr="00003E46" w:rsidRDefault="00DD0ABF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เจ้าหน้าที่มีงานที่ต้องรับผิดชอบหลายมิติ ไม่มีประสบการณ์ ขาดความรอบคอบทำให้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br/>
            </w:r>
            <w:r w:rsidR="00213337"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การประสานงานกับหน่วยงานต่างๆที่เกี่ยวข้อง และราษฎร อาจทำให้เอกสารมีข้อผิดพลาดได้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A3970" w14:textId="50D06173" w:rsidR="0059714E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1F7B" w14:textId="16DC43E6" w:rsidR="0059714E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E68873" w14:textId="0CF3D0CD" w:rsidR="0059714E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0D8AA7" w14:textId="77777777" w:rsidR="0059714E" w:rsidRPr="00003E46" w:rsidRDefault="00A6193A" w:rsidP="00EE24A6">
            <w:pPr>
              <w:spacing w:line="256" w:lineRule="auto"/>
              <w:jc w:val="both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E93ABC" w:rsidRPr="00003E46" w14:paraId="2A3AA4D7" w14:textId="77777777" w:rsidTr="00F67E5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CCE8" w14:textId="77777777" w:rsidR="00E93ABC" w:rsidRPr="00003E46" w:rsidRDefault="00E93ABC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  <w:p w14:paraId="10ACA2F8" w14:textId="77777777" w:rsidR="00E93ABC" w:rsidRPr="00003E46" w:rsidRDefault="00E93ABC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  <w:p w14:paraId="49F4D0E5" w14:textId="77777777" w:rsidR="00E93ABC" w:rsidRPr="00003E46" w:rsidRDefault="00E93ABC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C200" w14:textId="77777777" w:rsidR="00E93ABC" w:rsidRPr="00003E46" w:rsidRDefault="00E93ABC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การกำหนดขอบเขตงาน (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TOR)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และราคากลาง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478C" w14:textId="14EB05F0" w:rsidR="00E93ABC" w:rsidRPr="00003E46" w:rsidRDefault="00213337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เจ้าหน้าที่ซึ่งเป็นคณะกรรมการกำหนดขอบเขตของงาน (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TOR)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และราคากลาง อาจจะหาข้อมูลเพื่อมาจัดทำไม่ครอบคลุม ทำให้มีผู้วิจารณ์และอุธรณ์เกิดขึ้น เป็นเหตุทำให้งานที่ทำล่าช้า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C5FC" w14:textId="479DED89" w:rsidR="00E93ABC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45C4" w14:textId="116BC6C2" w:rsidR="00E93ABC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FF355C" w14:textId="26E6B81D" w:rsidR="00E93ABC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AEFD5C" w14:textId="4A7EFC1C" w:rsidR="00E93ABC" w:rsidRPr="00003E46" w:rsidRDefault="00A73B8F" w:rsidP="00E93AB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ต่ำ</w:t>
            </w:r>
          </w:p>
        </w:tc>
      </w:tr>
      <w:tr w:rsidR="00A6193A" w:rsidRPr="00003E46" w14:paraId="285C757C" w14:textId="77777777" w:rsidTr="00F67E52">
        <w:trPr>
          <w:trHeight w:val="64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8D98" w14:textId="77777777" w:rsidR="00A6193A" w:rsidRPr="00003E46" w:rsidRDefault="00A6193A" w:rsidP="00A6193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  <w:p w14:paraId="768ED09D" w14:textId="77777777" w:rsidR="00A6193A" w:rsidRPr="00003E46" w:rsidRDefault="00A6193A" w:rsidP="00A6193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  <w:p w14:paraId="5FE6136A" w14:textId="77777777" w:rsidR="00A6193A" w:rsidRPr="00003E46" w:rsidRDefault="00A6193A" w:rsidP="00A6193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B76E" w14:textId="77777777" w:rsidR="00A6193A" w:rsidRPr="00003E46" w:rsidRDefault="00F67E52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การพิจารณารายชื่อผู้เสนอราคาและผลการพิจารณา 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BC59" w14:textId="46658996" w:rsidR="00A6193A" w:rsidRPr="00003E46" w:rsidRDefault="00213337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เจ้าหน้าที่ซึ่งเป็นคณะกรรมการจัดซื้อจัดจ้าง ต้องให้ดุลยพินิจในการพิจารณาผล จึงอาจทำให้คณะกรรมการมีการพิจารณาคลาดเคลื่อนได้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5D73" w14:textId="250FEA35" w:rsidR="00A6193A" w:rsidRPr="00003E46" w:rsidRDefault="00A73B8F" w:rsidP="00F67E52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EAAD" w14:textId="138AB429" w:rsidR="00A6193A" w:rsidRPr="00003E46" w:rsidRDefault="00A73B8F" w:rsidP="00F67E52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86F03F" w14:textId="4B63D0EE" w:rsidR="00A6193A" w:rsidRPr="00003E46" w:rsidRDefault="00A73B8F" w:rsidP="00F67E52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BB9554" w14:textId="77777777" w:rsidR="00A6193A" w:rsidRPr="00003E46" w:rsidRDefault="00A6193A" w:rsidP="00F67E52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BF3584" w:rsidRPr="00003E46" w14:paraId="3F77F569" w14:textId="77777777" w:rsidTr="00F67E52">
        <w:trPr>
          <w:trHeight w:val="64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D1D6" w14:textId="77777777" w:rsidR="00BF3584" w:rsidRPr="00003E46" w:rsidRDefault="00BF3584" w:rsidP="003E13EC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    ๔</w:t>
            </w:r>
          </w:p>
          <w:p w14:paraId="5965FCFF" w14:textId="77777777" w:rsidR="00BF3584" w:rsidRPr="00003E46" w:rsidRDefault="00BF3584" w:rsidP="00A6193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9F06" w14:textId="38C1BE8B" w:rsidR="00BF3584" w:rsidRPr="00003E46" w:rsidRDefault="00F67E52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การตรวจรับงานจ้าง / เบ</w:t>
            </w:r>
            <w:r w:rsidR="00A73B8F"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ิ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กจ่ายเงิน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8199" w14:textId="2FED9E83" w:rsidR="00BF3584" w:rsidRPr="00003E46" w:rsidRDefault="00213337" w:rsidP="00920659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คณะกรรมการตรวจรับพัสดุ ต้องใช้ข้อมูลหลายมิติในการตรวจรับ ซึ่งต้องมีการสำรวจค่าระดับอยู่เสมอ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และต้องนำมาคำนวณให้เป็นไปตามรูปแบบ และขอบเขตงานที่กำหนดใน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(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TOR)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8AF2" w14:textId="7F9B8B13" w:rsidR="00BF3584" w:rsidRPr="00003E46" w:rsidRDefault="00A73B8F" w:rsidP="0029220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40E2" w14:textId="05E1B452" w:rsidR="00BF3584" w:rsidRPr="00003E46" w:rsidRDefault="00A73B8F" w:rsidP="0029220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BCBED8" w14:textId="34F2DDF4" w:rsidR="00BF3584" w:rsidRPr="00003E46" w:rsidRDefault="00A73B8F" w:rsidP="0029220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F24CC5" w14:textId="77777777" w:rsidR="00BF3584" w:rsidRPr="00003E46" w:rsidRDefault="00BF3584" w:rsidP="0029220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</w:tbl>
    <w:p w14:paraId="780EA0CC" w14:textId="77777777" w:rsidR="0038490C" w:rsidRPr="00003E46" w:rsidRDefault="0038490C" w:rsidP="005E59D7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643BA246" w14:textId="77777777" w:rsidR="00605CC9" w:rsidRPr="00003E46" w:rsidRDefault="00605CC9" w:rsidP="00CD5CA2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5ECD547C" w14:textId="72283C99" w:rsidR="005E59D7" w:rsidRPr="00003E46" w:rsidRDefault="00744F53" w:rsidP="000637FD">
      <w:pPr>
        <w:rPr>
          <w:rFonts w:ascii="TH SarabunIT๙" w:hAnsi="TH SarabunIT๙" w:cs="TH SarabunIT๙"/>
          <w:color w:val="C00000"/>
          <w:sz w:val="24"/>
          <w:szCs w:val="32"/>
          <w:cs/>
        </w:rPr>
      </w:pPr>
      <w:r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lastRenderedPageBreak/>
        <w:t>ขั้นตอนที่ ๕</w:t>
      </w:r>
      <w:r w:rsidR="00E30ABF" w:rsidRPr="00003E46">
        <w:rPr>
          <w:rFonts w:ascii="TH SarabunIT๙" w:eastAsia="Tahoma" w:hAnsi="TH SarabunIT๙" w:cs="TH SarabunIT๙"/>
          <w:b/>
          <w:bCs/>
          <w:color w:val="C00000"/>
          <w:kern w:val="24"/>
          <w:sz w:val="40"/>
          <w:szCs w:val="40"/>
          <w:highlight w:val="yellow"/>
          <w:cs/>
        </w:rPr>
        <w:t xml:space="preserve"> </w:t>
      </w:r>
      <w:r w:rsidR="005E59D7" w:rsidRPr="00003E46">
        <w:rPr>
          <w:rFonts w:ascii="TH SarabunIT๙" w:eastAsia="Times New Roman" w:hAnsi="TH SarabunIT๙" w:cs="TH SarabunIT๙"/>
          <w:b/>
          <w:bCs/>
          <w:color w:val="C00000"/>
          <w:sz w:val="36"/>
          <w:szCs w:val="36"/>
          <w:highlight w:val="yellow"/>
          <w:cs/>
        </w:rPr>
        <w:t>การจัดทำ</w:t>
      </w:r>
      <w:r w:rsidR="00015946" w:rsidRPr="00003E46">
        <w:rPr>
          <w:rFonts w:ascii="TH SarabunIT๙" w:eastAsia="Times New Roman" w:hAnsi="TH SarabunIT๙" w:cs="TH SarabunIT๙"/>
          <w:b/>
          <w:bCs/>
          <w:color w:val="C00000"/>
          <w:sz w:val="36"/>
          <w:szCs w:val="36"/>
          <w:highlight w:val="yellow"/>
          <w:cs/>
        </w:rPr>
        <w:t>มาตรการควบคุม</w:t>
      </w:r>
      <w:r w:rsidR="005E59D7" w:rsidRPr="00003E46">
        <w:rPr>
          <w:rFonts w:ascii="TH SarabunIT๙" w:eastAsia="Times New Roman" w:hAnsi="TH SarabunIT๙" w:cs="TH SarabunIT๙"/>
          <w:b/>
          <w:bCs/>
          <w:color w:val="C00000"/>
          <w:sz w:val="36"/>
          <w:szCs w:val="36"/>
          <w:highlight w:val="yellow"/>
          <w:cs/>
        </w:rPr>
        <w:t>ความเสี่ยงการทุจริต</w:t>
      </w:r>
    </w:p>
    <w:tbl>
      <w:tblPr>
        <w:tblW w:w="15555" w:type="dxa"/>
        <w:tblInd w:w="-572" w:type="dxa"/>
        <w:tblLook w:val="04A0" w:firstRow="1" w:lastRow="0" w:firstColumn="1" w:lastColumn="0" w:noHBand="0" w:noVBand="1"/>
      </w:tblPr>
      <w:tblGrid>
        <w:gridCol w:w="724"/>
        <w:gridCol w:w="1403"/>
        <w:gridCol w:w="2126"/>
        <w:gridCol w:w="1134"/>
        <w:gridCol w:w="1649"/>
        <w:gridCol w:w="3969"/>
        <w:gridCol w:w="850"/>
        <w:gridCol w:w="1470"/>
        <w:gridCol w:w="2220"/>
        <w:gridCol w:w="10"/>
      </w:tblGrid>
      <w:tr w:rsidR="003B1BB9" w:rsidRPr="00003E46" w14:paraId="64A7593F" w14:textId="77777777" w:rsidTr="00A564D0">
        <w:trPr>
          <w:trHeight w:val="615"/>
        </w:trPr>
        <w:tc>
          <w:tcPr>
            <w:tcW w:w="15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531195A9" w14:textId="3EC8C580" w:rsidR="003B1BB9" w:rsidRPr="00003E46" w:rsidRDefault="003B1BB9" w:rsidP="00A139E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bookmarkStart w:id="0" w:name="_Hlk192587356"/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ชื่อกระบวนงาน/โครงการ   </w:t>
            </w:r>
            <w:r w:rsidR="00E30ABF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ก่อสร้างซ่อมสร้างผิวทางแอสฟัลติกคอนก</w:t>
            </w:r>
            <w:r w:rsidR="00C23880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รี</w:t>
            </w:r>
            <w:r w:rsidR="00E30ABF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ตถนนเชิงลาดสะพานข้ามห้วยทับทัน บ้านตาโกน ตำบลตาโกน อำเภอเมืองจันทร์ จังหวัดศรีสะเกษ – บ้านคำผง ตำบลคำผง อำเภอโนนนารายณ์ จังหวัดสุรินทร์ ระยะทาง 5.066 กิโลเมตร</w:t>
            </w:r>
          </w:p>
        </w:tc>
      </w:tr>
      <w:tr w:rsidR="00A564D0" w:rsidRPr="00003E46" w14:paraId="4BE2745B" w14:textId="77777777" w:rsidTr="00114CA6">
        <w:trPr>
          <w:gridAfter w:val="1"/>
          <w:wAfter w:w="10" w:type="dxa"/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317B276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F2613E9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2D6B095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714113ED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8A65618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041BF3E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มาตรการควบคุมหรือป้องกัน</w:t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5529647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C5BD2B9" w14:textId="77777777" w:rsidR="00A564D0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</w:t>
            </w:r>
          </w:p>
          <w:p w14:paraId="79AFCE22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6883E0C4" w14:textId="77777777" w:rsidR="0003335C" w:rsidRPr="00003E46" w:rsidRDefault="0003335C" w:rsidP="00A139E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2652A721" w14:textId="77777777" w:rsidR="0003335C" w:rsidRPr="00003E46" w:rsidRDefault="0003335C" w:rsidP="00CF06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A564D0" w:rsidRPr="00003E46" w14:paraId="1C66855F" w14:textId="77777777" w:rsidTr="00114CA6">
        <w:trPr>
          <w:gridAfter w:val="1"/>
          <w:wAfter w:w="10" w:type="dxa"/>
          <w:trHeight w:val="11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9698F4" w14:textId="77777777" w:rsidR="00AB7A1A" w:rsidRPr="00003E46" w:rsidRDefault="00AB7A1A" w:rsidP="00AB7A1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  <w:p w14:paraId="3176B6F0" w14:textId="77777777" w:rsidR="00AB7A1A" w:rsidRPr="00003E46" w:rsidRDefault="00AB7A1A" w:rsidP="00AB7A1A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  <w:p w14:paraId="3254D70D" w14:textId="77777777" w:rsidR="00AB7A1A" w:rsidRPr="00003E46" w:rsidRDefault="00AB7A1A" w:rsidP="00AB7A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1075C" w14:textId="6D8B6659" w:rsidR="00AB7A1A" w:rsidRPr="00772AA4" w:rsidRDefault="00AB7A1A" w:rsidP="00772AA4">
            <w:pPr>
              <w:spacing w:after="0" w:line="240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เตรียมความพร้อมประเมินราคา จัดทำแผนจัดซื้อจัดจ้าง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B2A52" w14:textId="5C737B80" w:rsidR="00A564D0" w:rsidRPr="00003E46" w:rsidRDefault="005F363D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เจ้าหน้าที่มีงานที่ต้องรับผิดชอบหลายมิติ ไม่มีประสบการณ์ ขาดความรอบคอบทำให้ การประสานงานกับหน่วยงานต่าง ๆ ที่เกี่ยวข้อง และราษฎรอาจทำให้เอกสารมีข้อผิดพลาดได้</w:t>
            </w:r>
          </w:p>
          <w:p w14:paraId="04532EB6" w14:textId="77777777" w:rsidR="00A564D0" w:rsidRPr="00003E46" w:rsidRDefault="00A564D0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0633A1F6" w14:textId="77777777" w:rsidR="0031745C" w:rsidRPr="00003E46" w:rsidRDefault="0031745C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05D91A6D" w14:textId="77777777" w:rsidR="0031745C" w:rsidRPr="00003E46" w:rsidRDefault="0031745C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74D7776D" w14:textId="77777777" w:rsidR="00A564D0" w:rsidRPr="00003E46" w:rsidRDefault="00A564D0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090D93DE" w14:textId="77777777" w:rsidR="00A564D0" w:rsidRPr="00003E46" w:rsidRDefault="00A564D0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E58FA" w14:textId="77777777" w:rsidR="00AB7A1A" w:rsidRPr="00003E46" w:rsidRDefault="00AB7A1A" w:rsidP="00AB7A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86AE7" w14:textId="77777777" w:rsidR="00AB7A1A" w:rsidRPr="00003E46" w:rsidRDefault="005B6C50" w:rsidP="00A564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เตรียมข้อมูลในสถานที่เกี่ยวข้องให้มีความชัดเจน</w:t>
            </w:r>
            <w:r w:rsidR="009D5CE4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ที่มาของข้อมูลที่เชื่อถือได้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9F1F6" w14:textId="77777777" w:rsidR="00A564D0" w:rsidRPr="00003E46" w:rsidRDefault="00A564D0" w:rsidP="00A564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</w:t>
            </w:r>
            <w:bookmarkStart w:id="1" w:name="_Hlk207373567"/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จัดทำประมาณการ พร้อมรายละเอียดรายการคำนวณ โดยมีการลงนามรับรองการตรวจสอบ </w:t>
            </w:r>
          </w:p>
          <w:p w14:paraId="76146698" w14:textId="77777777" w:rsidR="00AB7A1A" w:rsidRPr="00003E46" w:rsidRDefault="00A564D0" w:rsidP="00A564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2.ประกาศเผยแพร่เอกสารซื้อหรือจ้างด้วยวิธีประกวดราคาอิเล็กทรอนิกส์เป็นเวลาติดต่อกันไม่น้อยกว่า ๓ วันทำการเพื่อประชาพิจารณ์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0DBB8" w14:textId="77777777" w:rsidR="00AB7A1A" w:rsidRPr="00003E46" w:rsidRDefault="00114CA6" w:rsidP="00FB5E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3-5 วัน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9D71F" w14:textId="0A41A47A" w:rsidR="00AB7A1A" w:rsidRPr="00003E46" w:rsidRDefault="00C23880" w:rsidP="00AB7A1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  <w:r w:rsidR="0031745C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69</w:t>
            </w:r>
            <w:r w:rsidR="0031745C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E795B" w14:textId="77777777" w:rsidR="0031745C" w:rsidRPr="00003E46" w:rsidRDefault="00A564D0" w:rsidP="00A564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๑.ผู้บริหารที่อนุมัติโครงการ</w:t>
            </w:r>
            <w:r w:rsidR="0031745C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นี้</w:t>
            </w:r>
          </w:p>
          <w:p w14:paraId="1EB281A3" w14:textId="77777777" w:rsidR="0031745C" w:rsidRPr="00003E46" w:rsidRDefault="00A564D0" w:rsidP="00A564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๒.คณะกรรมการกำหนดขอบเขตงานและราคากลางของโครงการนี้</w:t>
            </w:r>
          </w:p>
          <w:p w14:paraId="4123FB25" w14:textId="77777777" w:rsidR="00AB7A1A" w:rsidRPr="00003E46" w:rsidRDefault="00A564D0" w:rsidP="00A564D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งานพัสดุและจัดซื้อ</w:t>
            </w:r>
          </w:p>
        </w:tc>
      </w:tr>
    </w:tbl>
    <w:bookmarkEnd w:id="0"/>
    <w:p w14:paraId="24175991" w14:textId="77777777" w:rsidR="00AD40CD" w:rsidRPr="00003E46" w:rsidRDefault="005E59D7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</w:p>
    <w:p w14:paraId="2ED3D12A" w14:textId="77777777" w:rsidR="0031745C" w:rsidRPr="00003E46" w:rsidRDefault="0031745C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42C8055C" w14:textId="77777777" w:rsidR="00081871" w:rsidRPr="00003E46" w:rsidRDefault="00081871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3E25FAD7" w14:textId="77777777" w:rsidR="00081871" w:rsidRPr="00003E46" w:rsidRDefault="00081871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1B13D91F" w14:textId="77777777" w:rsidR="00081871" w:rsidRPr="00003E46" w:rsidRDefault="00081871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42547BE8" w14:textId="68E291A2" w:rsidR="00081871" w:rsidRPr="00003E46" w:rsidRDefault="00081871" w:rsidP="00081871">
      <w:pPr>
        <w:spacing w:before="120" w:after="240" w:line="360" w:lineRule="auto"/>
        <w:rPr>
          <w:rFonts w:ascii="TH SarabunIT๙" w:eastAsia="Calibri" w:hAnsi="TH SarabunIT๙" w:cs="TH SarabunIT๙"/>
          <w:sz w:val="24"/>
          <w:szCs w:val="32"/>
        </w:rPr>
      </w:pPr>
    </w:p>
    <w:tbl>
      <w:tblPr>
        <w:tblW w:w="15545" w:type="dxa"/>
        <w:tblInd w:w="-572" w:type="dxa"/>
        <w:tblLook w:val="04A0" w:firstRow="1" w:lastRow="0" w:firstColumn="1" w:lastColumn="0" w:noHBand="0" w:noVBand="1"/>
      </w:tblPr>
      <w:tblGrid>
        <w:gridCol w:w="724"/>
        <w:gridCol w:w="1403"/>
        <w:gridCol w:w="2126"/>
        <w:gridCol w:w="1134"/>
        <w:gridCol w:w="1649"/>
        <w:gridCol w:w="3969"/>
        <w:gridCol w:w="850"/>
        <w:gridCol w:w="1470"/>
        <w:gridCol w:w="2220"/>
      </w:tblGrid>
      <w:tr w:rsidR="0031745C" w:rsidRPr="00003E46" w14:paraId="150A9FE2" w14:textId="77777777" w:rsidTr="00114CA6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F0C08A9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2" w:name="_Hlk192588006"/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BB4EB0C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6AA1947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0698A48B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8ED239E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C7C23F0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มาตรการควบคุมหรือป้องกัน</w:t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17B893A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B4C4425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</w:t>
            </w:r>
          </w:p>
          <w:p w14:paraId="67DF239E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76665F0E" w14:textId="77777777" w:rsidR="0031745C" w:rsidRPr="00003E46" w:rsidRDefault="0031745C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50598330" w14:textId="77777777" w:rsidR="0031745C" w:rsidRPr="00003E46" w:rsidRDefault="0031745C" w:rsidP="00CF06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31745C" w:rsidRPr="00003E46" w14:paraId="3C3F5187" w14:textId="77777777" w:rsidTr="00114CA6">
        <w:trPr>
          <w:trHeight w:val="11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A4539A" w14:textId="77777777" w:rsidR="0031745C" w:rsidRPr="00003E46" w:rsidRDefault="0031745C" w:rsidP="0031745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  <w:p w14:paraId="6228251E" w14:textId="77777777" w:rsidR="0031745C" w:rsidRPr="00003E46" w:rsidRDefault="0031745C" w:rsidP="0031745C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  <w:p w14:paraId="3924D880" w14:textId="77777777" w:rsidR="0031745C" w:rsidRPr="00003E46" w:rsidRDefault="0031745C" w:rsidP="003174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26FDB" w14:textId="58CEB397" w:rsidR="0031745C" w:rsidRPr="00003E46" w:rsidRDefault="0031745C" w:rsidP="00772AA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การกำหนดขอบเขตงาน (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TOR)</w:t>
            </w:r>
            <w:r w:rsidR="006602F6"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และราคากลาง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DC8C3" w14:textId="174F742C" w:rsidR="0031745C" w:rsidRPr="00003E46" w:rsidRDefault="00213337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3" w:name="_Hlk207373090"/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เจ้าหน้าที่ซึ่งเป็นคณะกรรมการกำหนดขอบเขตของงาน (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TOR)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และราคากลาง อาจจะหาข้อมูลเพื่อมาจัดทำไม่ครอบคลุม ทำให้มีผู้วิจารณ์และอุธรณ์เกิดขึ้น เป็นเหตุทำให้งานที่ทำล่าช้า </w:t>
            </w:r>
            <w:bookmarkEnd w:id="3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BE16B" w14:textId="77777777" w:rsidR="0031745C" w:rsidRPr="00003E46" w:rsidRDefault="0031745C" w:rsidP="003174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39406" w14:textId="77777777" w:rsidR="0031745C" w:rsidRPr="00003E46" w:rsidRDefault="0031745C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 มาตรการให้เจ้าหน้าที่รับรองตนเองว่าไม่ได้เป็นผู้มีส่วนได้เสียในการจัดซื้อจัดจ้าง</w:t>
            </w:r>
          </w:p>
          <w:p w14:paraId="4E126EF7" w14:textId="77777777" w:rsidR="0031745C" w:rsidRPr="00003E46" w:rsidRDefault="00114CA6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 มาตรการด้านความโปร่งใสในการจัดซื้อจัดจ้าง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7C9D4" w14:textId="77777777" w:rsidR="0031745C" w:rsidRPr="00003E46" w:rsidRDefault="0031745C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4" w:name="_Hlk207375068"/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ก่อนปฏิบัติหน้าที่เป็นคณะกรรมการกำหนดขอบเขตของงาน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(TOR) 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คากลางของโครงการนี้ผู้ปฏิบัติงานจะต้องตรวจสอบและรับรองตนเองว่าไม่เป็นผู้มีส่วนได้เสียหรือมีผลประโยชน์เกี่ยวข้องกับผู้เสนอราคาทุกราย</w:t>
            </w:r>
          </w:p>
          <w:p w14:paraId="5B46AA86" w14:textId="77777777" w:rsidR="007C67C9" w:rsidRPr="00003E46" w:rsidRDefault="007C67C9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 จัดทำคำสั่งแต่งตั้งผู้รับผิดชอบการกำหนดราคากลางและแหล่งที่มาของราคากลาง</w:t>
            </w:r>
          </w:p>
          <w:p w14:paraId="4108AEB8" w14:textId="2A8BB92C" w:rsidR="0031745C" w:rsidRPr="00003E46" w:rsidRDefault="001C360C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="0031745C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จัดให้มีการรับฟังความคิดเห็นร่างขอบเขตงาน (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TOR) 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="007C67C9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ประกาศ</w:t>
            </w:r>
            <w:r w:rsidR="00114CA6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 เพื่อให้ผู้ประกอบการมีความเห็นไปยังหน่วยงานโดยตรงอย่างน้อย ๓ วัน</w:t>
            </w:r>
            <w:r w:rsidR="007C67C9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ทำการ</w:t>
            </w:r>
            <w:bookmarkEnd w:id="4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3B319" w14:textId="77777777" w:rsidR="0031745C" w:rsidRPr="00003E46" w:rsidRDefault="00114CA6" w:rsidP="00772A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3-5 วัน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A68EC" w14:textId="6D273893" w:rsidR="0031745C" w:rsidRPr="00003E46" w:rsidRDefault="00154A29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22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690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81155" w14:textId="77777777" w:rsidR="0031745C" w:rsidRPr="00003E46" w:rsidRDefault="0031745C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๑.ผู้บริหารที่อนุมัติโครงการนี้</w:t>
            </w:r>
          </w:p>
          <w:p w14:paraId="637DBD6C" w14:textId="77777777" w:rsidR="0031745C" w:rsidRPr="00003E46" w:rsidRDefault="0031745C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๒.คณะกรรมการกำหนดขอบเขตงานและราคากลางของโครงการนี้</w:t>
            </w:r>
          </w:p>
          <w:p w14:paraId="69D8C660" w14:textId="77777777" w:rsidR="0031745C" w:rsidRPr="00003E46" w:rsidRDefault="0031745C" w:rsidP="003174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งานพัสดุและจัดซื้อ</w:t>
            </w:r>
          </w:p>
        </w:tc>
      </w:tr>
      <w:bookmarkEnd w:id="2"/>
    </w:tbl>
    <w:p w14:paraId="64277D29" w14:textId="77777777" w:rsidR="0031745C" w:rsidRPr="00003E46" w:rsidRDefault="0031745C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59F974EB" w14:textId="77777777" w:rsidR="006D5CBB" w:rsidRPr="00003E46" w:rsidRDefault="006D5CBB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52075235" w14:textId="77777777" w:rsidR="006D5CBB" w:rsidRPr="00003E46" w:rsidRDefault="006D5CBB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7DE9983D" w14:textId="77777777" w:rsidR="006D5CBB" w:rsidRPr="00003E46" w:rsidRDefault="006D5CBB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1BD5128A" w14:textId="77777777" w:rsidR="00213337" w:rsidRPr="00003E46" w:rsidRDefault="00213337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058245F6" w14:textId="77777777" w:rsidR="00114CA6" w:rsidRPr="00003E46" w:rsidRDefault="00114CA6" w:rsidP="004A5CCD">
      <w:pPr>
        <w:spacing w:before="120" w:after="240" w:line="360" w:lineRule="auto"/>
        <w:rPr>
          <w:rFonts w:ascii="TH SarabunIT๙" w:eastAsia="Calibri" w:hAnsi="TH SarabunIT๙" w:cs="TH SarabunIT๙"/>
          <w:sz w:val="24"/>
          <w:szCs w:val="32"/>
        </w:rPr>
      </w:pPr>
    </w:p>
    <w:tbl>
      <w:tblPr>
        <w:tblW w:w="15545" w:type="dxa"/>
        <w:tblInd w:w="-572" w:type="dxa"/>
        <w:tblLook w:val="04A0" w:firstRow="1" w:lastRow="0" w:firstColumn="1" w:lastColumn="0" w:noHBand="0" w:noVBand="1"/>
      </w:tblPr>
      <w:tblGrid>
        <w:gridCol w:w="724"/>
        <w:gridCol w:w="1403"/>
        <w:gridCol w:w="2126"/>
        <w:gridCol w:w="1134"/>
        <w:gridCol w:w="1649"/>
        <w:gridCol w:w="3969"/>
        <w:gridCol w:w="850"/>
        <w:gridCol w:w="1470"/>
        <w:gridCol w:w="2220"/>
      </w:tblGrid>
      <w:tr w:rsidR="00114CA6" w:rsidRPr="00003E46" w14:paraId="38580B4D" w14:textId="77777777" w:rsidTr="00114CA6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C2B41F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5850D96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C6704F0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47355609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4327201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E4C8F4A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มาตรการควบคุมหรือป้องกัน</w:t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1FE8B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2F13A7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</w:t>
            </w:r>
          </w:p>
          <w:p w14:paraId="5A11E2DB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7B38C8B1" w14:textId="77777777" w:rsidR="00114CA6" w:rsidRPr="00003E46" w:rsidRDefault="00114CA6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4C782609" w14:textId="77777777" w:rsidR="00114CA6" w:rsidRPr="00003E46" w:rsidRDefault="00114CA6" w:rsidP="00CF06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114CA6" w:rsidRPr="00003E46" w14:paraId="6C9D40BD" w14:textId="77777777" w:rsidTr="00114CA6">
        <w:trPr>
          <w:trHeight w:val="11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B64F42" w14:textId="77777777" w:rsidR="00114CA6" w:rsidRPr="00003E46" w:rsidRDefault="00114CA6" w:rsidP="00114CA6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  <w:p w14:paraId="010B58FE" w14:textId="77777777" w:rsidR="00114CA6" w:rsidRPr="00003E46" w:rsidRDefault="00114CA6" w:rsidP="00114CA6">
            <w:pPr>
              <w:spacing w:line="256" w:lineRule="auto"/>
              <w:jc w:val="center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</w:pPr>
          </w:p>
          <w:p w14:paraId="2B61BCBA" w14:textId="77777777" w:rsidR="00114CA6" w:rsidRPr="00003E46" w:rsidRDefault="00114CA6" w:rsidP="00114C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1E4BD" w14:textId="77777777" w:rsidR="00114CA6" w:rsidRPr="00003E46" w:rsidRDefault="00114CA6" w:rsidP="00772AA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การพิจารณารายชื่อผู้เสนอราคาและผลการพิจารณา 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AD487" w14:textId="405C26D2" w:rsidR="00114CA6" w:rsidRPr="00003E46" w:rsidRDefault="00213337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5" w:name="_Hlk207373105"/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เจ้าหน้าที่ซึ่งเป็นคณะกรรมการจัดซื้อจัดจ้าง ต้องให้ดุลยพินิจในการพิจารณาผล จึงอาจทำให้คณะกรรมการมีการพิจารณาคลาดเคลื่อนได้</w:t>
            </w:r>
          </w:p>
          <w:bookmarkEnd w:id="5"/>
          <w:p w14:paraId="59880DCB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385FAEA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5F7B880" w14:textId="77777777" w:rsidR="004A5CCD" w:rsidRPr="00003E46" w:rsidRDefault="004A5CCD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1B6DEA02" w14:textId="77777777" w:rsidR="004A5CCD" w:rsidRPr="00003E46" w:rsidRDefault="004A5CCD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62B70A98" w14:textId="77777777" w:rsidR="004A5CCD" w:rsidRPr="00003E46" w:rsidRDefault="004A5CCD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231E4814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BBFFF74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7FD53" w14:textId="77777777" w:rsidR="00114CA6" w:rsidRPr="00003E46" w:rsidRDefault="00114CA6" w:rsidP="00114C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E407C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มาตรการในการกำหนดหลักเกณฑ์</w:t>
            </w:r>
          </w:p>
          <w:p w14:paraId="067C74BF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การให้คะแนนเพื่อการคัดเลือก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7707E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6" w:name="_Hlk207375544"/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1.คณะกรรมการจัดทำ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ต้องกำหนดหลักเกณฑ์การพิจารณาและหลักเกณฑ์การให้คะแนนกำหนดหลักเกณฑ์การพิจารณาข้อเสนอทางเทคนิค และรายละเอียดการให้คะแนนใน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ให้ชัดเจน เพื่อลดการใช้ดุลยพินิจของคณะกรรมการจัดจ้างและป้องกันการเอื้อประโยชน์</w:t>
            </w:r>
          </w:p>
          <w:p w14:paraId="1FC38473" w14:textId="77777777" w:rsidR="00114CA6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จัดให้มีหลักฐานการประชุมคณะกรรมการพิจารณาผล เพื่อพิจารณาผู้ผ่านเกณฑ์</w:t>
            </w:r>
          </w:p>
          <w:bookmarkEnd w:id="6"/>
          <w:p w14:paraId="2ABCEEF2" w14:textId="77777777" w:rsidR="00830691" w:rsidRPr="00003E46" w:rsidRDefault="00830691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7721D" w14:textId="77777777" w:rsidR="00114CA6" w:rsidRPr="00003E46" w:rsidRDefault="00114CA6" w:rsidP="00772A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 วัน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17EDA" w14:textId="7F69CB32" w:rsidR="00114CA6" w:rsidRPr="00003E46" w:rsidRDefault="00154A29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22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690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C5381" w14:textId="77777777" w:rsidR="004A5CCD" w:rsidRPr="00003E46" w:rsidRDefault="00114CA6" w:rsidP="00114C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๑.ผู้บริหาร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ที่รับผิดชอบในการอนุมัติโครงการนี้</w:t>
            </w:r>
          </w:p>
          <w:p w14:paraId="2E9C3B54" w14:textId="77777777" w:rsidR="004A5CCD" w:rsidRPr="00003E46" w:rsidRDefault="00114CA6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</w:t>
            </w:r>
          </w:p>
          <w:p w14:paraId="3A9CD996" w14:textId="77777777" w:rsidR="004A5CCD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จัดซื้อจัดจ้างของ</w:t>
            </w:r>
          </w:p>
          <w:p w14:paraId="2E5421B1" w14:textId="77777777" w:rsidR="00114CA6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โครงการนี้ </w:t>
            </w:r>
          </w:p>
        </w:tc>
      </w:tr>
    </w:tbl>
    <w:p w14:paraId="67C990C3" w14:textId="77777777" w:rsidR="00114CA6" w:rsidRPr="00003E46" w:rsidRDefault="00114CA6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3AC37DA7" w14:textId="77777777" w:rsidR="006D5CBB" w:rsidRPr="00003E46" w:rsidRDefault="006D5CBB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78B85053" w14:textId="77777777" w:rsidR="006D5CBB" w:rsidRPr="00003E46" w:rsidRDefault="006D5CBB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0413F0C2" w14:textId="77777777" w:rsidR="00213337" w:rsidRPr="00003E46" w:rsidRDefault="00213337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p w14:paraId="51EE6621" w14:textId="77777777" w:rsidR="006D5CBB" w:rsidRPr="00003E46" w:rsidRDefault="006D5CBB" w:rsidP="00AD40CD">
      <w:pPr>
        <w:spacing w:before="120" w:after="24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</w:p>
    <w:tbl>
      <w:tblPr>
        <w:tblW w:w="15545" w:type="dxa"/>
        <w:tblInd w:w="-572" w:type="dxa"/>
        <w:tblLook w:val="04A0" w:firstRow="1" w:lastRow="0" w:firstColumn="1" w:lastColumn="0" w:noHBand="0" w:noVBand="1"/>
      </w:tblPr>
      <w:tblGrid>
        <w:gridCol w:w="724"/>
        <w:gridCol w:w="1403"/>
        <w:gridCol w:w="2126"/>
        <w:gridCol w:w="1134"/>
        <w:gridCol w:w="1649"/>
        <w:gridCol w:w="3969"/>
        <w:gridCol w:w="850"/>
        <w:gridCol w:w="1470"/>
        <w:gridCol w:w="2220"/>
      </w:tblGrid>
      <w:tr w:rsidR="004A5CCD" w:rsidRPr="00003E46" w14:paraId="49D43BE4" w14:textId="77777777" w:rsidTr="00575DF4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D0E212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57D9D77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F0E984D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2DF5930C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116FB5E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9B60DFB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มาตรการควบคุมหรือป้องกัน</w:t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431EF0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206C556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</w:t>
            </w:r>
          </w:p>
          <w:p w14:paraId="68CD6083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29FC6D7D" w14:textId="77777777" w:rsidR="004A5CCD" w:rsidRPr="00003E46" w:rsidRDefault="004A5CCD" w:rsidP="00575D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54011D77" w14:textId="77777777" w:rsidR="004A5CCD" w:rsidRPr="00003E46" w:rsidRDefault="004A5CCD" w:rsidP="00CF06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4A5CCD" w:rsidRPr="00003E46" w14:paraId="7A8438E1" w14:textId="77777777" w:rsidTr="00575DF4">
        <w:trPr>
          <w:trHeight w:val="11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0A759D" w14:textId="77777777" w:rsidR="004A5CCD" w:rsidRPr="00003E46" w:rsidRDefault="004A5CCD" w:rsidP="004A5CCD">
            <w:pPr>
              <w:spacing w:line="256" w:lineRule="auto"/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    ๔</w:t>
            </w:r>
          </w:p>
          <w:p w14:paraId="224EF56F" w14:textId="77777777" w:rsidR="004A5CCD" w:rsidRPr="00003E46" w:rsidRDefault="004A5CCD" w:rsidP="004A5C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A5E4B" w14:textId="77777777" w:rsidR="004A5CCD" w:rsidRPr="00003E46" w:rsidRDefault="004A5CCD" w:rsidP="00772AA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การตรวจรับงานจ้าง / เบิกจ่ายเงิน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C69E6" w14:textId="49E6DFDB" w:rsidR="004A5CCD" w:rsidRPr="00003E46" w:rsidRDefault="00213337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7" w:name="_Hlk207373121"/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คณะกรรมการตรวจรับพัสดุ ต้องใช้ข้อมูลหลายมิติในการตรวจรับ ซึ่งต้องมีการสำรวจค่าระดับอยู่เสมอ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และต้องนำมาคำนวณให้เป็นไปตามรูปแบบ และขอบเขตงานที่กำหนดใน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(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TOR)</w:t>
            </w:r>
          </w:p>
          <w:bookmarkEnd w:id="7"/>
          <w:p w14:paraId="4D9769E1" w14:textId="77777777" w:rsidR="004A5CCD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5C7F6" w14:textId="77777777" w:rsidR="004A5CCD" w:rsidRPr="00003E46" w:rsidRDefault="004A5CCD" w:rsidP="004A5C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94FF6E" w14:textId="77777777" w:rsidR="004A5CCD" w:rsidRPr="00003E46" w:rsidRDefault="00B26A08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มีการลงพื้นที่ตรวจสอบหน้างาน โดยให้พิจารณาจากผลสำรวจทั้งของผู้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รับจ้าง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และ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ของโครงการ โดยแนบ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ละเอียดการ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คำนวณปริมาณงาน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เอาไว้ด้วย เพื่อเป็นการตรวจสอบและยืนยัน</w:t>
            </w:r>
            <w:r w:rsidR="004A5CC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ว่าเป็นไปตามสัญญาจ้างหรือไม่</w:t>
            </w:r>
          </w:p>
          <w:p w14:paraId="591821B6" w14:textId="77777777" w:rsidR="004A5CCD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21B9C" w14:textId="77777777" w:rsidR="004A5CCD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</w:t>
            </w:r>
            <w:r w:rsidR="00B26A08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แต่งตั้งหรือมอบหมายผู้ปฏิบัติงานปฏิบัติหน้าที่เป็นคณะกรรมการตรวจรับงานของโครงการนี้ผู้ปฏิบัติงานจะต้องตรวจสอบและรับรองตนเองว่าไม่เป็นผู้มีส่วนได้เสียหรือมีผลประโยชน์เกี่ยวข้องกับคู่สัญญาทุกราย</w:t>
            </w:r>
          </w:p>
          <w:p w14:paraId="5079F701" w14:textId="77777777" w:rsidR="004A5CCD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="00B26A08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การดำเนินการตรวจรับงาน คณะกรรมการตรวจรับจะต้องมีการลงพื้นที่ตรวจสอบหน้างาน โดยให้พิจารณาจากผลสำรวจทั้งของผู้รับจ้าง และของโครงการ โดยแนบรายละเอียดการคำนวณปริมาณงาน ให้ครบครบถ้วนถูกต้อง ตามรูปแบบ และขอบเขต งานที่กำหนดใน </w:t>
            </w:r>
            <w:r w:rsidR="00B26A08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TOR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5B834" w14:textId="77777777" w:rsidR="004A5CCD" w:rsidRPr="00003E46" w:rsidRDefault="00B26A08" w:rsidP="00FB5E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3-5 วัน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890BC" w14:textId="49260CD3" w:rsidR="004A5CCD" w:rsidRPr="00003E46" w:rsidRDefault="00154A29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22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690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5613B" w14:textId="77777777" w:rsidR="004A5CCD" w:rsidRPr="00003E46" w:rsidRDefault="004A5CCD" w:rsidP="004A5CC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๑.ผู้บริหารที่รับผิดชอบในการอนุมัติโครงการนี้</w:t>
            </w:r>
          </w:p>
          <w:p w14:paraId="427FBB3F" w14:textId="77777777" w:rsidR="00B26A08" w:rsidRPr="00003E46" w:rsidRDefault="004A5CCD" w:rsidP="00B26A0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</w:t>
            </w:r>
            <w:r w:rsidR="00B26A08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</w:t>
            </w:r>
          </w:p>
          <w:p w14:paraId="393F3D2C" w14:textId="77777777" w:rsidR="00B26A08" w:rsidRPr="00003E46" w:rsidRDefault="00B26A08" w:rsidP="00B26A0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ตรวจการจ้างของ</w:t>
            </w:r>
          </w:p>
          <w:p w14:paraId="4A1AA04B" w14:textId="77777777" w:rsidR="004A5CCD" w:rsidRPr="00003E46" w:rsidRDefault="00B26A08" w:rsidP="00B26A0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โครงการนี้</w:t>
            </w:r>
          </w:p>
        </w:tc>
      </w:tr>
    </w:tbl>
    <w:p w14:paraId="3D871590" w14:textId="77777777" w:rsidR="0031745C" w:rsidRPr="00003E46" w:rsidRDefault="0031745C" w:rsidP="00B26A08">
      <w:pPr>
        <w:spacing w:before="120" w:after="240" w:line="360" w:lineRule="auto"/>
        <w:rPr>
          <w:rFonts w:ascii="TH SarabunIT๙" w:eastAsia="Calibri" w:hAnsi="TH SarabunIT๙" w:cs="TH SarabunIT๙"/>
          <w:sz w:val="24"/>
          <w:szCs w:val="32"/>
        </w:rPr>
      </w:pPr>
    </w:p>
    <w:p w14:paraId="0252F8AD" w14:textId="51DAE2DF" w:rsidR="005E59D7" w:rsidRPr="00003E46" w:rsidRDefault="00AD40CD" w:rsidP="00AD40CD">
      <w:pPr>
        <w:spacing w:before="120" w:after="360" w:line="360" w:lineRule="auto"/>
        <w:jc w:val="center"/>
        <w:rPr>
          <w:rFonts w:ascii="TH SarabunIT๙" w:eastAsia="Calibri" w:hAnsi="TH SarabunIT๙" w:cs="TH SarabunIT๙"/>
          <w:sz w:val="24"/>
          <w:szCs w:val="32"/>
        </w:rPr>
      </w:pP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</w:p>
    <w:p w14:paraId="53AA2FCD" w14:textId="77777777" w:rsidR="00310E51" w:rsidRPr="00003E46" w:rsidRDefault="00310E51" w:rsidP="00310E51">
      <w:pPr>
        <w:spacing w:before="120" w:after="360" w:line="360" w:lineRule="auto"/>
        <w:rPr>
          <w:rFonts w:ascii="TH SarabunIT๙" w:eastAsia="Calibri" w:hAnsi="TH SarabunIT๙" w:cs="TH SarabunIT๙"/>
          <w:sz w:val="24"/>
          <w:szCs w:val="32"/>
        </w:rPr>
      </w:pPr>
    </w:p>
    <w:p w14:paraId="5CCA941B" w14:textId="77777777" w:rsidR="00081871" w:rsidRPr="00003E46" w:rsidRDefault="00081871" w:rsidP="00605CC9">
      <w:pPr>
        <w:spacing w:before="120" w:after="360" w:line="360" w:lineRule="auto"/>
        <w:rPr>
          <w:rFonts w:ascii="TH SarabunIT๙" w:eastAsia="Calibri" w:hAnsi="TH SarabunIT๙" w:cs="TH SarabunIT๙"/>
          <w:sz w:val="24"/>
          <w:szCs w:val="32"/>
        </w:rPr>
      </w:pPr>
    </w:p>
    <w:p w14:paraId="6BE40A5F" w14:textId="77777777" w:rsidR="00310E51" w:rsidRPr="00003E46" w:rsidRDefault="00310E51" w:rsidP="00605CC9">
      <w:pPr>
        <w:spacing w:before="120" w:after="360" w:line="360" w:lineRule="auto"/>
        <w:rPr>
          <w:rFonts w:ascii="TH SarabunIT๙" w:eastAsia="Calibri" w:hAnsi="TH SarabunIT๙" w:cs="TH SarabunIT๙"/>
          <w:sz w:val="24"/>
          <w:szCs w:val="32"/>
        </w:rPr>
      </w:pPr>
    </w:p>
    <w:p w14:paraId="51D0264C" w14:textId="77777777" w:rsidR="00D555F2" w:rsidRPr="00003E46" w:rsidRDefault="00D555F2" w:rsidP="00B15A6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4"/>
          <w:szCs w:val="52"/>
        </w:rPr>
      </w:pPr>
      <w:r w:rsidRPr="00003E46">
        <w:rPr>
          <w:rFonts w:ascii="TH SarabunIT๙" w:eastAsia="Calibri" w:hAnsi="TH SarabunIT๙" w:cs="TH SarabunIT๙"/>
          <w:b/>
          <w:bCs/>
          <w:sz w:val="44"/>
          <w:szCs w:val="52"/>
          <w:cs/>
        </w:rPr>
        <w:t>แบบรายงานผลการดำเนินการแผนบริหารจัดการความเสี่ยงการทุจริต</w:t>
      </w:r>
    </w:p>
    <w:p w14:paraId="50927423" w14:textId="77777777" w:rsidR="00B15A67" w:rsidRPr="00003E46" w:rsidRDefault="00B15A67" w:rsidP="00B15A6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4"/>
          <w:szCs w:val="32"/>
        </w:rPr>
      </w:pPr>
    </w:p>
    <w:p w14:paraId="1D7E349D" w14:textId="57C889F2" w:rsidR="00A7337E" w:rsidRPr="00003E46" w:rsidRDefault="00B05A62" w:rsidP="00B15A6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sym w:font="Wingdings 2" w:char="F052"/>
      </w:r>
      <w:r w:rsidR="00A7337E" w:rsidRPr="00003E46">
        <w:rPr>
          <w:rFonts w:ascii="TH SarabunIT๙" w:eastAsia="Calibri" w:hAnsi="TH SarabunIT๙" w:cs="TH SarabunIT๙"/>
          <w:sz w:val="32"/>
          <w:szCs w:val="32"/>
          <w:cs/>
        </w:rPr>
        <w:t xml:space="preserve">มีการเสนอรายงานต่อผู้บริหารของหน่วยงาน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52"/>
      </w:r>
      <w:r w:rsidR="00A7337E" w:rsidRPr="00003E46">
        <w:rPr>
          <w:rFonts w:ascii="TH SarabunIT๙" w:eastAsia="Calibri" w:hAnsi="TH SarabunIT๙" w:cs="TH SarabunIT๙"/>
          <w:sz w:val="32"/>
          <w:szCs w:val="32"/>
          <w:cs/>
        </w:rPr>
        <w:t xml:space="preserve">นำเผยแพร่บนเว็บไซต์ของหน่วยงาน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52"/>
      </w:r>
      <w:r w:rsidR="00FA2866" w:rsidRPr="00003E4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7337E" w:rsidRPr="00003E46">
        <w:rPr>
          <w:rFonts w:ascii="TH SarabunIT๙" w:eastAsia="Calibri" w:hAnsi="TH SarabunIT๙" w:cs="TH SarabunIT๙"/>
          <w:sz w:val="32"/>
          <w:szCs w:val="32"/>
          <w:cs/>
        </w:rPr>
        <w:t xml:space="preserve">มีการนำเสนอต่อการประชุมระดับบริหารของหน่วยงานเพื่อรับทราบ </w:t>
      </w:r>
    </w:p>
    <w:p w14:paraId="0DB532F8" w14:textId="77777777" w:rsidR="0084178E" w:rsidRPr="00003E46" w:rsidRDefault="0084178E" w:rsidP="00B15A6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0"/>
      </w:tblGrid>
      <w:tr w:rsidR="00C262DC" w:rsidRPr="00003E46" w14:paraId="3C6424E2" w14:textId="77777777" w:rsidTr="0084178E">
        <w:tc>
          <w:tcPr>
            <w:tcW w:w="4940" w:type="dxa"/>
            <w:shd w:val="clear" w:color="auto" w:fill="FBE4D5" w:themeFill="accent2" w:themeFillTint="33"/>
          </w:tcPr>
          <w:p w14:paraId="7B7115F4" w14:textId="77777777" w:rsidR="00C262DC" w:rsidRPr="00003E46" w:rsidRDefault="00C262DC" w:rsidP="00B15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03E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Link </w:t>
            </w:r>
            <w:r w:rsidRPr="00003E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เผยแพร่</w:t>
            </w:r>
          </w:p>
        </w:tc>
      </w:tr>
      <w:tr w:rsidR="00C262DC" w:rsidRPr="00003E46" w14:paraId="1BE45820" w14:textId="77777777" w:rsidTr="0084178E">
        <w:tc>
          <w:tcPr>
            <w:tcW w:w="4940" w:type="dxa"/>
          </w:tcPr>
          <w:p w14:paraId="68E7B3A9" w14:textId="77777777" w:rsidR="00C262DC" w:rsidRPr="00003E46" w:rsidRDefault="00C262DC" w:rsidP="00B15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22159586" w14:textId="77777777" w:rsidR="00C770FE" w:rsidRPr="00003E46" w:rsidRDefault="00C770FE" w:rsidP="00B15A67">
      <w:pPr>
        <w:spacing w:after="0" w:line="240" w:lineRule="auto"/>
        <w:rPr>
          <w:rFonts w:ascii="TH SarabunIT๙" w:eastAsia="Calibri" w:hAnsi="TH SarabunIT๙" w:cs="TH SarabunIT๙"/>
          <w:sz w:val="6"/>
          <w:szCs w:val="6"/>
        </w:rPr>
      </w:pPr>
    </w:p>
    <w:tbl>
      <w:tblPr>
        <w:tblStyle w:val="TableGrid"/>
        <w:tblW w:w="0" w:type="auto"/>
        <w:tblInd w:w="-601" w:type="dxa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15451"/>
      </w:tblGrid>
      <w:tr w:rsidR="00E9763F" w14:paraId="2E41785E" w14:textId="77777777" w:rsidTr="00E9763F">
        <w:tc>
          <w:tcPr>
            <w:tcW w:w="15451" w:type="dxa"/>
            <w:shd w:val="clear" w:color="auto" w:fill="F7CAAC" w:themeFill="accent2" w:themeFillTint="66"/>
          </w:tcPr>
          <w:p w14:paraId="0583D9A6" w14:textId="21460702" w:rsidR="00E9763F" w:rsidRDefault="00E9763F" w:rsidP="00B15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ชื่อกระบวนงาน/โครงการ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003E46">
              <w:rPr>
                <w:rFonts w:ascii="TH SarabunIT๙" w:eastAsia="Tahoma" w:hAnsi="TH SarabunIT๙" w:cs="TH SarabunIT๙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โครงการ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u w:val="dotted"/>
                <w:cs/>
              </w:rPr>
              <w:t xml:space="preserve">ก่อสร้างซ่อมสร้างผิวทางแอสฟัลติกคอนกรีตถนนเชิงลาดสะพานข้ามห้วยทับทัน บ้านตาโกน ตำบลตาโกน อำเภอเมืองจันทร์ จังหวัดศรีสะเกษ – บ้านคำผง ตำบลคำผง อำเภอโนนนารายณ์ จังหวัดสุรินทร์ ระยะทาง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u w:val="dotted"/>
              </w:rPr>
              <w:t xml:space="preserve">5.066 </w:t>
            </w:r>
            <w:r w:rsidRPr="00003E46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u w:val="dotted"/>
                <w:cs/>
              </w:rPr>
              <w:t>กิโลเมตร</w:t>
            </w:r>
          </w:p>
        </w:tc>
      </w:tr>
    </w:tbl>
    <w:tbl>
      <w:tblPr>
        <w:tblW w:w="15369" w:type="dxa"/>
        <w:tblInd w:w="-572" w:type="dxa"/>
        <w:tblLook w:val="04A0" w:firstRow="1" w:lastRow="0" w:firstColumn="1" w:lastColumn="0" w:noHBand="0" w:noVBand="1"/>
      </w:tblPr>
      <w:tblGrid>
        <w:gridCol w:w="851"/>
        <w:gridCol w:w="1963"/>
        <w:gridCol w:w="2236"/>
        <w:gridCol w:w="932"/>
        <w:gridCol w:w="2529"/>
        <w:gridCol w:w="2384"/>
        <w:gridCol w:w="2237"/>
        <w:gridCol w:w="2237"/>
      </w:tblGrid>
      <w:tr w:rsidR="00746D73" w:rsidRPr="00003E46" w14:paraId="14485DD9" w14:textId="77777777" w:rsidTr="00E9763F">
        <w:trPr>
          <w:trHeight w:val="84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7503753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B670DB2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B853564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ประเด็นความเสี่ยง</w:t>
            </w:r>
          </w:p>
          <w:p w14:paraId="305DFAFF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072CEEC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F78F5BE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มาตรการควบคุมหรือป้องกัน</w:t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E787B34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1B3310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ผลการดำเนินการ</w:t>
            </w:r>
          </w:p>
          <w:p w14:paraId="1182B6FF" w14:textId="77777777" w:rsidR="00746D73" w:rsidRPr="00003E46" w:rsidRDefault="00746D73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ตามแผนฯ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14:paraId="5EB3015E" w14:textId="77777777" w:rsidR="00746D73" w:rsidRPr="00003E46" w:rsidRDefault="00E97DAF" w:rsidP="003812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746D73" w:rsidRPr="00003E46" w14:paraId="22206AB3" w14:textId="77777777" w:rsidTr="00E9763F">
        <w:trPr>
          <w:trHeight w:val="1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51A7C" w14:textId="6DE79048" w:rsidR="00746D73" w:rsidRPr="00003E46" w:rsidRDefault="00B84349" w:rsidP="002619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08B2A" w14:textId="6543378C" w:rsidR="00B84349" w:rsidRPr="00003E46" w:rsidRDefault="00B84349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เตรียมความพร้อม ประเมินราคา </w:t>
            </w:r>
          </w:p>
          <w:p w14:paraId="7115D9EA" w14:textId="27D7CFB5" w:rsidR="00746D73" w:rsidRPr="00003E46" w:rsidRDefault="00B84349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จัดทำแผนจัดซื้อจัดจ้าง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6BE06" w14:textId="77777777" w:rsidR="005B0EC4" w:rsidRPr="00003E46" w:rsidRDefault="00746D73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5B0EC4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เจ้าหน้าที่มีงานที่ต้องรับผิดชอบหลายมิติ ไม่มีประสบการณ์ ขาดความรอบคอบทำให้ </w:t>
            </w:r>
          </w:p>
          <w:p w14:paraId="6E55E229" w14:textId="5504D5FA" w:rsidR="00746D73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การประสานงานกับหน่วยงานต่างๆที่เกี่ยวข้อง และราษฎร อาจทำให้เอกสารมีข้อผิดพลาดได้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23E58" w14:textId="5EB6CFD9" w:rsidR="00746D73" w:rsidRPr="00003E46" w:rsidRDefault="005B0EC4" w:rsidP="004334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F662F" w14:textId="77777777" w:rsidR="00746D73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เตรียมข้อมูลในสถานที่เกี่ยวข้องให้มีความชัดเจนที่มาของข้อมูลที่เชื่อถือได้</w:t>
            </w:r>
          </w:p>
          <w:p w14:paraId="67D2D2F1" w14:textId="77777777" w:rsidR="005B0EC4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1BA42286" w14:textId="77777777" w:rsidR="005B0EC4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14BDB206" w14:textId="77777777" w:rsidR="005B0EC4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1694D34E" w14:textId="77777777" w:rsidR="005B0EC4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1AADCFFA" w14:textId="77777777" w:rsidR="005B0EC4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6FAEB51F" w14:textId="709B36E7" w:rsidR="005B0EC4" w:rsidRPr="00003E46" w:rsidRDefault="005B0EC4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6E7EC" w14:textId="77777777" w:rsidR="009C5D8E" w:rsidRPr="00003E46" w:rsidRDefault="00746D73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C5D8E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1.จัดทำประมาณการ พร้อมรายละเอียดรายการคำนวณ โดยมีการลงนามรับรองการตรวจสอบ </w:t>
            </w:r>
          </w:p>
          <w:p w14:paraId="1C67498B" w14:textId="2FDC23D9" w:rsidR="00746D73" w:rsidRPr="00003E46" w:rsidRDefault="009C5D8E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2.ประกาศเผยแพร่เอกสารซื้อหรือจ้างด้วยวิธีประกวดราคาอิเล็กทรอนิกส์เป็นเวลาติดต่อกันไม่น้อยกว่า ๓ วันทำการเพื่อประชาพิจารณ์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A1161" w14:textId="03D5C23D" w:rsidR="00746D73" w:rsidRPr="00E9763F" w:rsidRDefault="00EA7217" w:rsidP="00E9763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มีการจัดทำประมาณการ พร้อมรายละเอียดการคำนวณ โดยมีการลงนามรับรองการตรวจสอบ และประกาศเผยแพร่เอกสารซื้อหรือจ้างด้วยวิธีประกวดราคาอิเล็กทรอนิกส์เป็นเวลาติดต่อกันจำนวนไม่น้อยกว่า 3 วันทำการเพื่อปร</w:t>
            </w:r>
            <w:r w:rsidR="0043345D"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พิจารณ์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9AF8D" w14:textId="5AF0EEA6" w:rsidR="00746D73" w:rsidRPr="00FC6C2A" w:rsidRDefault="00411929" w:rsidP="0043345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6C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โครงการนี้ได้ดำเนินการเสร็จสิ้นแล้ว และไม่ปรากฎเรื่องร้องเรียน</w:t>
            </w:r>
            <w:r w:rsidR="00FC6C2A" w:rsidRPr="00FC6C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ในทุกขั้นตอนแต่อย่างใด</w:t>
            </w:r>
          </w:p>
        </w:tc>
      </w:tr>
      <w:tr w:rsidR="00FC6C2A" w:rsidRPr="00003E46" w14:paraId="47F36151" w14:textId="77777777" w:rsidTr="00E9763F">
        <w:trPr>
          <w:trHeight w:val="1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A0A87" w14:textId="3F2CD3D2" w:rsidR="00FC6C2A" w:rsidRPr="00003E46" w:rsidRDefault="00FC6C2A" w:rsidP="002619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2AB0C" w14:textId="68504AE6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การกำหนดขอบเขตงาน (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TOR)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และราคากลาง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8A235" w14:textId="415E3FC3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เจ้าหน้าที่ซึ่งเป็นคณะกรรมการกำหนดขอบเขตของงาน (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TOR)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และราคากลาง อาจจะหาข้อมูลเพื่อมาจัดทำไม่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ครอบคลุม ทำให้มีผู้วิจารณ์และอุธรณ์เกิดขึ้น เป็นเหตุทำให้งานที่ทำล่าช้า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3A399" w14:textId="756F7AEB" w:rsidR="00FC6C2A" w:rsidRPr="00003E46" w:rsidRDefault="00FC6C2A" w:rsidP="00FC6C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ต่ำ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88E88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 มาตรการให้เจ้าหน้าที่รับรองตนเองว่าไม่ได้เป็นผู้มีส่วนได้เสียในการจัดซื้อจัดจ้าง</w:t>
            </w:r>
          </w:p>
          <w:p w14:paraId="0027DDFB" w14:textId="4040A8C9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 มาตรการด้านความ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โปร่งใสในการจัดซื้อจัดจ้าง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6BBE4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1.ก่อนปฏิบัติหน้าที่เป็นคณะกรรมการกำหนดขอบเขตของงาน (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TOR)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และราคากลางของโครงการนี้ผู้ปฏิบัติงาน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จะต้องตรวจสอบและรับรองตนเองว่าไม่เป็นผู้มีส่วนได้เสียหรือมีผลประโยชน์เกี่ยวข้องกับผู้เสนอราคาทุกราย</w:t>
            </w:r>
          </w:p>
          <w:p w14:paraId="3AE2F012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 จัดทำคำสั่งแต่งตั้งผู้รับผิดชอบการกำหนดราคากลางและแหล่งที่มาของราคากลาง</w:t>
            </w:r>
          </w:p>
          <w:p w14:paraId="147B9EE8" w14:textId="2F20BF00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3.จัดให้มีการรับฟังความคิดเห็นร่างขอบเขตงาน (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TOR)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และประกาศราคากลาง เพื่อให้ผู้ประกอบการมีความเห็นไปยังหน่วยงานโดยตรงอย่างน้อย ๓ วันทำการ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A9F0E" w14:textId="76189ACA" w:rsidR="00FC6C2A" w:rsidRPr="008678A9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1.</w:t>
            </w:r>
            <w:r w:rsidRPr="008678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คณะกรรมการกำหนดขอบเขตของงาน (</w:t>
            </w:r>
            <w:r w:rsidRPr="008678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TOR) </w:t>
            </w:r>
            <w:r w:rsidRPr="008678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และราคากลางของโครงการดำเนินการต้องตรวจสอบและรับรอง</w:t>
            </w:r>
            <w:r w:rsidRPr="008678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ตนเองว่าไม่เป็นผู้มีส่วนได้ส่วนเสียหรือมีผลประโยชน์เกี่ยวข้องกับผู้เสนอราคาทุกราย</w:t>
            </w:r>
          </w:p>
          <w:p w14:paraId="2614BA33" w14:textId="2DE01577" w:rsidR="00FC6C2A" w:rsidRPr="008678A9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Pr="008678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มีการจัดทำคำสั่งแต่งตั้งผู้รับผิดชอบการกำหนดราคากลางและแหล่งที่มาของราคากลาง</w:t>
            </w:r>
          </w:p>
          <w:p w14:paraId="658BF103" w14:textId="228C751E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3.จัดให้มีการรับฟังความคิดเห็นร่างขอบเขตงาน (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TOR)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และประกาศราคากลาง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9FA47" w14:textId="11AE6FFE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FC6C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โครงการนี้ได้ดำเนินการเสร็จสิ้นแล้ว และไม่ปรากฎเรื่องร้องเรียนในทุกขั้นตอนแต่อย่างใด</w:t>
            </w:r>
          </w:p>
        </w:tc>
      </w:tr>
      <w:tr w:rsidR="00FC6C2A" w:rsidRPr="00003E46" w14:paraId="0D8BC7BC" w14:textId="77777777" w:rsidTr="00E9763F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92D00" w14:textId="6796FFFB" w:rsidR="00FC6C2A" w:rsidRPr="00003E46" w:rsidRDefault="00FC6C2A" w:rsidP="002619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04B44" w14:textId="5C037D14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การพิจารณารายชื่อผู้เสนอราคาและผลการพิจารณา 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4499F" w14:textId="6AEA0EAF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เจ้าหน้าที่ซึ่งเป็นคณะกรรมการจัดซื้อจัดจ้าง ต้องให้ดุลยพินิจในการพิจารณาผล จึงอาจทำให้คณะกรรมการมีการพิจารณาคลาดเคลื่อนได้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90B0A" w14:textId="0145DFE5" w:rsidR="00FC6C2A" w:rsidRPr="00003E46" w:rsidRDefault="00FC6C2A" w:rsidP="00FC6C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930DF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มาตรการในการกำหนดหลักเกณฑ์</w:t>
            </w:r>
          </w:p>
          <w:p w14:paraId="0143062D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การให้คะแนนเพื่อการคัดเลือก</w:t>
            </w:r>
          </w:p>
          <w:p w14:paraId="489A019C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481643AF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4A76FD2A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287953E7" w14:textId="7324CED9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692CF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1.คณะกรรมการจัดทำ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ต้องกำหนดหลักเกณฑ์การพิจารณาและหลักเกณฑ์การให้คะแนนกำหนดหลักเกณฑ์การพิจารณาข้อเสนอทางเทคนิค และรายละเอียดการให้คะแนนใน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ให้ชัดเจน เพื่อลดการใช้ดุลยพินิจของคณะกรรมการจัดจ้างและป้องกันการเอื้อ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ประโยชน์</w:t>
            </w:r>
          </w:p>
          <w:p w14:paraId="19EABC89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2.จัดให้มีหลักฐานการประชุมคณะกรรมการพิจารณาผล เพื่อพิจารณาผู้ผ่านเกณฑ์</w:t>
            </w:r>
          </w:p>
          <w:p w14:paraId="51949384" w14:textId="5D4F8320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AB04B" w14:textId="2B46F1F0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1.คณะกรรมการจัดทำ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ำหนดหลักเกณฑ์การพิจารณาและหลักเกณฑ์การให้คะแนนการพิจารณาข้อเสนอทางเทคนิคและรายละเอียดการให้คะแนนใน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TOR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ให้ชัดเจน</w:t>
            </w:r>
          </w:p>
          <w:p w14:paraId="3C366198" w14:textId="7B5F7463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2.จัดประชุมคณะกรรมการพิจารณา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ผล เพื่อพิจารณาผู้ผ่านเกณฑ์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AE6FA" w14:textId="28ABA65D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C6C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โครงการนี้ได้ดำเนินการเสร็จสิ้นแล้ว และไม่ปรากฎเรื่องร้องเรียนในทุกขั้นตอนแต่อย่างใด</w:t>
            </w:r>
          </w:p>
        </w:tc>
      </w:tr>
      <w:tr w:rsidR="00FC6C2A" w:rsidRPr="00003E46" w14:paraId="1E7F4C47" w14:textId="77777777" w:rsidTr="00E9763F">
        <w:trPr>
          <w:trHeight w:val="1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A5662" w14:textId="2C5E6783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0CF9B" w14:textId="0FE8607C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การตรวจรับงานจ้าง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95DA0" w14:textId="1C15CE0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คณะกรรมการตรวจรับพัสดุ ต้องใช้ข้อมูลหลายมิติในการตรวจรับ ซึ่งต้องมีการสำรวจค่าระดับอยู่เสมอ และต้องนำมาคำนวณให้เป็นไปตามรูปแบบ และขอบเขตงานที่กำหนดใน (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TOR)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9A7C1" w14:textId="7B9D61AE" w:rsidR="00FC6C2A" w:rsidRPr="00003E46" w:rsidRDefault="00FC6C2A" w:rsidP="00FC6C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D674F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ให้มีการลงพื้นที่ตรวจสอบหน้างาน โดยให้พิจารณาจากผลสำรวจทั้งของผู้รับจ้าง และของโครงการ โดยแนบรายละเอียดการคำนวณปริมาณงานเอาไว้ด้วย เพื่อเป็นการตรวจสอบและยืนยันว่าเป็นไปตามสัญญาจ้างหรือไม่</w:t>
            </w:r>
          </w:p>
          <w:p w14:paraId="729C0441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77EA87F3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4C68239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41056EC8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24465C" w14:textId="77777777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แต่งตั้งหรือมอบหมายผู้ปฏิบัติงานปฏิบัติหน้าที่เป็นคณะกรรมการตรวจรับงานตรวจสอบและรับรองตนเองว่าไม่เป็นผู้มีส่วนได้เสียหรือมีผลประโยชน์เกี่ยวข้องกับคู่สัญญา</w:t>
            </w:r>
          </w:p>
          <w:p w14:paraId="0877B611" w14:textId="34928E6C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2. คณะกรรมการตรวจรับมีการลงพื้นที่ตรวจสอบหน้างาน โดยให้พิจารณาจากผลสำรวจทั้งของผู้รับจ้าง และของโครงการ โดยแนบรายละเอียดการคำนวณปริมาณงาน ให้ครบครบถ้วนถูกต้อง ตามรูปแบบ และขอบเขต งานที่กำหนดใน </w:t>
            </w: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TOR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E8ACD" w14:textId="6F7EAF08" w:rsidR="00FC6C2A" w:rsidRPr="005672F9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1.</w:t>
            </w:r>
            <w:r w:rsidRPr="005672F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บหมายผู้ปฏิบัติงานปฏิบัติหน้าที่เป็นคณะกรรมการตรวจรับงานตรวจสอบและรับรองตนเองว่าไม่มีผู้มีส่วนได้ส่วนเสียหรือมีประโยชน์เกี่ยวข้องกับคู่สัญญา</w:t>
            </w:r>
          </w:p>
          <w:p w14:paraId="7390619F" w14:textId="1222DB8E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03E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2.คณะกรรมการตรวจรับมีการลงพื้นที่ตรวจสอบหน้างาน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DFA7D" w14:textId="7A0D46D2" w:rsidR="00FC6C2A" w:rsidRPr="00003E46" w:rsidRDefault="00FC6C2A" w:rsidP="00FC6C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C6C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โครงการนี้ได้ดำเนินการเสร็จสิ้นแล้ว และไม่ปรากฎเรื่องร้องเรียนในทุกขั้นตอนแต่อย่างใด</w:t>
            </w:r>
          </w:p>
        </w:tc>
      </w:tr>
    </w:tbl>
    <w:p w14:paraId="467A32A4" w14:textId="10FA20EC" w:rsidR="00D555F2" w:rsidRPr="00003E46" w:rsidRDefault="00317DC4" w:rsidP="00C262DC">
      <w:pPr>
        <w:spacing w:before="120" w:after="240" w:line="360" w:lineRule="auto"/>
        <w:jc w:val="center"/>
        <w:rPr>
          <w:rFonts w:ascii="TH SarabunIT๙" w:eastAsia="Calibri" w:hAnsi="TH SarabunIT๙" w:cs="TH SarabunIT๙" w:hint="cs"/>
          <w:sz w:val="24"/>
          <w:szCs w:val="32"/>
        </w:rPr>
      </w:pP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  <w:t xml:space="preserve">                                         ชื่อ - สกุล </w:t>
      </w:r>
      <w:r w:rsidR="009D4047">
        <w:rPr>
          <w:rFonts w:ascii="TH SarabunIT๙" w:eastAsia="Calibri" w:hAnsi="TH SarabunIT๙" w:cs="TH SarabunIT๙" w:hint="cs"/>
          <w:sz w:val="24"/>
          <w:szCs w:val="32"/>
          <w:cs/>
        </w:rPr>
        <w:t>นางเบ็ญจมาศ มรรคสันต์</w:t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 xml:space="preserve"> (ผู้รายงาน)</w:t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</w:r>
      <w:r w:rsidRPr="00003E46">
        <w:rPr>
          <w:rFonts w:ascii="TH SarabunIT๙" w:eastAsia="Calibri" w:hAnsi="TH SarabunIT๙" w:cs="TH SarabunIT๙"/>
          <w:sz w:val="24"/>
          <w:szCs w:val="32"/>
          <w:cs/>
        </w:rPr>
        <w:tab/>
        <w:t>ตำแหน่ง</w:t>
      </w:r>
      <w:r w:rsidR="009D4047">
        <w:rPr>
          <w:rFonts w:ascii="TH SarabunIT๙" w:eastAsia="Calibri" w:hAnsi="TH SarabunIT๙" w:cs="TH SarabunIT๙" w:hint="cs"/>
          <w:sz w:val="24"/>
          <w:szCs w:val="32"/>
          <w:cs/>
        </w:rPr>
        <w:t xml:space="preserve"> นิติกรชำนาญการ</w:t>
      </w:r>
    </w:p>
    <w:p w14:paraId="0B79A6C3" w14:textId="32720322" w:rsidR="00605CC9" w:rsidRPr="00003E46" w:rsidRDefault="000E3075" w:rsidP="00605CC9">
      <w:pPr>
        <w:spacing w:before="120" w:after="240" w:line="360" w:lineRule="auto"/>
        <w:jc w:val="center"/>
        <w:rPr>
          <w:rFonts w:ascii="TH SarabunIT๙" w:eastAsia="Calibri" w:hAnsi="TH SarabunIT๙" w:cs="TH SarabunIT๙"/>
          <w:b/>
          <w:bCs/>
          <w:sz w:val="48"/>
          <w:szCs w:val="56"/>
          <w:cs/>
        </w:rPr>
      </w:pPr>
      <w:r>
        <w:rPr>
          <w:rFonts w:ascii="TH SarabunIT๙" w:eastAsia="Calibri" w:hAnsi="TH SarabunIT๙" w:cs="TH SarabunIT๙"/>
          <w:b/>
          <w:bCs/>
          <w:noProof/>
          <w:sz w:val="48"/>
          <w:szCs w:val="56"/>
          <w:lang w:val="th-TH"/>
        </w:rPr>
        <w:lastRenderedPageBreak/>
        <w:drawing>
          <wp:anchor distT="0" distB="0" distL="114300" distR="114300" simplePos="0" relativeHeight="251660288" behindDoc="0" locked="0" layoutInCell="1" allowOverlap="1" wp14:anchorId="4C6ACDB1" wp14:editId="029A1DE5">
            <wp:simplePos x="0" y="0"/>
            <wp:positionH relativeFrom="column">
              <wp:posOffset>2390931</wp:posOffset>
            </wp:positionH>
            <wp:positionV relativeFrom="paragraph">
              <wp:posOffset>377551</wp:posOffset>
            </wp:positionV>
            <wp:extent cx="4630585" cy="66886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0585" cy="6688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9EA" w:rsidRPr="00003E46">
        <w:rPr>
          <w:rFonts w:ascii="TH SarabunIT๙" w:eastAsia="Calibri" w:hAnsi="TH SarabunIT๙" w:cs="TH SarabunIT๙"/>
          <w:b/>
          <w:bCs/>
          <w:sz w:val="48"/>
          <w:szCs w:val="56"/>
          <w:cs/>
        </w:rPr>
        <w:t xml:space="preserve">เอกสารเพิ่มเติม เช่น ภาพถ่าย / </w:t>
      </w:r>
      <w:r w:rsidR="006A3610" w:rsidRPr="00003E46">
        <w:rPr>
          <w:rFonts w:ascii="TH SarabunIT๙" w:eastAsia="TH SarabunIT๙" w:hAnsi="TH SarabunIT๙" w:cs="TH SarabunIT๙"/>
          <w:b/>
          <w:bCs/>
          <w:sz w:val="56"/>
          <w:szCs w:val="56"/>
          <w:cs/>
        </w:rPr>
        <w:t>อินโฟกราฟิกส์</w:t>
      </w:r>
    </w:p>
    <w:p w14:paraId="54FF3A17" w14:textId="014E4321" w:rsidR="00A813F8" w:rsidRPr="00003E46" w:rsidRDefault="00A813F8" w:rsidP="00AD40CD">
      <w:pPr>
        <w:spacing w:before="120" w:after="360" w:line="360" w:lineRule="auto"/>
        <w:jc w:val="center"/>
        <w:rPr>
          <w:rFonts w:ascii="TH SarabunIT๙" w:hAnsi="TH SarabunIT๙" w:cs="TH SarabunIT๙"/>
          <w:cs/>
        </w:rPr>
      </w:pPr>
    </w:p>
    <w:sectPr w:rsidR="00A813F8" w:rsidRPr="00003E46" w:rsidSect="00C262DC">
      <w:pgSz w:w="16838" w:h="11906" w:orient="landscape"/>
      <w:pgMar w:top="568" w:right="567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E82A4" w14:textId="77777777" w:rsidR="001A5E57" w:rsidRDefault="001A5E57" w:rsidP="00180A5A">
      <w:pPr>
        <w:spacing w:after="0" w:line="240" w:lineRule="auto"/>
      </w:pPr>
      <w:r>
        <w:separator/>
      </w:r>
    </w:p>
  </w:endnote>
  <w:endnote w:type="continuationSeparator" w:id="0">
    <w:p w14:paraId="681BC7B3" w14:textId="77777777" w:rsidR="001A5E57" w:rsidRDefault="001A5E57" w:rsidP="0018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7A1A" w14:textId="77777777" w:rsidR="001A5E57" w:rsidRDefault="001A5E57" w:rsidP="00180A5A">
      <w:pPr>
        <w:spacing w:after="0" w:line="240" w:lineRule="auto"/>
      </w:pPr>
      <w:r>
        <w:separator/>
      </w:r>
    </w:p>
  </w:footnote>
  <w:footnote w:type="continuationSeparator" w:id="0">
    <w:p w14:paraId="585C16AD" w14:textId="77777777" w:rsidR="001A5E57" w:rsidRDefault="001A5E57" w:rsidP="0018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24792"/>
    <w:multiLevelType w:val="hybridMultilevel"/>
    <w:tmpl w:val="5B0EA180"/>
    <w:lvl w:ilvl="0" w:tplc="3222A884">
      <w:numFmt w:val="bullet"/>
      <w:lvlText w:val="-"/>
      <w:lvlJc w:val="left"/>
      <w:pPr>
        <w:ind w:left="720" w:hanging="360"/>
      </w:pPr>
      <w:rPr>
        <w:rFonts w:ascii="TH SarabunPSK" w:eastAsia="TH SarabunPSK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0572D"/>
    <w:multiLevelType w:val="hybridMultilevel"/>
    <w:tmpl w:val="50C85782"/>
    <w:lvl w:ilvl="0" w:tplc="946C8C22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8951879">
    <w:abstractNumId w:val="1"/>
  </w:num>
  <w:num w:numId="2" w16cid:durableId="2132088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59D7"/>
    <w:rsid w:val="00003E46"/>
    <w:rsid w:val="00015946"/>
    <w:rsid w:val="0003335C"/>
    <w:rsid w:val="00046C3A"/>
    <w:rsid w:val="000637FD"/>
    <w:rsid w:val="00081871"/>
    <w:rsid w:val="00084E50"/>
    <w:rsid w:val="000B7012"/>
    <w:rsid w:val="000D71D3"/>
    <w:rsid w:val="000E3075"/>
    <w:rsid w:val="000F1ECC"/>
    <w:rsid w:val="000F717E"/>
    <w:rsid w:val="00114CA6"/>
    <w:rsid w:val="00130EB1"/>
    <w:rsid w:val="00136D3D"/>
    <w:rsid w:val="00154A29"/>
    <w:rsid w:val="00164174"/>
    <w:rsid w:val="001773A7"/>
    <w:rsid w:val="00180A5A"/>
    <w:rsid w:val="00190900"/>
    <w:rsid w:val="001A5E57"/>
    <w:rsid w:val="001C360C"/>
    <w:rsid w:val="001D2885"/>
    <w:rsid w:val="001D4698"/>
    <w:rsid w:val="00203EE4"/>
    <w:rsid w:val="00213337"/>
    <w:rsid w:val="00215F99"/>
    <w:rsid w:val="002378C4"/>
    <w:rsid w:val="00237EB0"/>
    <w:rsid w:val="002529EF"/>
    <w:rsid w:val="00261950"/>
    <w:rsid w:val="00264A94"/>
    <w:rsid w:val="0029220A"/>
    <w:rsid w:val="00293023"/>
    <w:rsid w:val="002D48F1"/>
    <w:rsid w:val="002E2B4B"/>
    <w:rsid w:val="00300D78"/>
    <w:rsid w:val="00310E51"/>
    <w:rsid w:val="0031745C"/>
    <w:rsid w:val="00317DC4"/>
    <w:rsid w:val="00324276"/>
    <w:rsid w:val="00331FB9"/>
    <w:rsid w:val="00365A9A"/>
    <w:rsid w:val="00372890"/>
    <w:rsid w:val="00373898"/>
    <w:rsid w:val="00381D71"/>
    <w:rsid w:val="0038382C"/>
    <w:rsid w:val="0038490C"/>
    <w:rsid w:val="00386464"/>
    <w:rsid w:val="003B1BB9"/>
    <w:rsid w:val="003D2DC4"/>
    <w:rsid w:val="003E0630"/>
    <w:rsid w:val="003E13EC"/>
    <w:rsid w:val="004011C7"/>
    <w:rsid w:val="00411929"/>
    <w:rsid w:val="00424A81"/>
    <w:rsid w:val="0043345D"/>
    <w:rsid w:val="004537F5"/>
    <w:rsid w:val="004820F0"/>
    <w:rsid w:val="0048783E"/>
    <w:rsid w:val="004A5CCD"/>
    <w:rsid w:val="004C6CA1"/>
    <w:rsid w:val="004D39C3"/>
    <w:rsid w:val="0051340B"/>
    <w:rsid w:val="00514B98"/>
    <w:rsid w:val="005150B6"/>
    <w:rsid w:val="00530F1C"/>
    <w:rsid w:val="005337AD"/>
    <w:rsid w:val="005672F9"/>
    <w:rsid w:val="005741CB"/>
    <w:rsid w:val="0059714E"/>
    <w:rsid w:val="005A5D5C"/>
    <w:rsid w:val="005A6E6B"/>
    <w:rsid w:val="005B0EC4"/>
    <w:rsid w:val="005B6C50"/>
    <w:rsid w:val="005C71E8"/>
    <w:rsid w:val="005D026B"/>
    <w:rsid w:val="005E41C4"/>
    <w:rsid w:val="005E59D7"/>
    <w:rsid w:val="005E75AF"/>
    <w:rsid w:val="005F0C9E"/>
    <w:rsid w:val="005F363D"/>
    <w:rsid w:val="005F56FF"/>
    <w:rsid w:val="00605CC9"/>
    <w:rsid w:val="00630211"/>
    <w:rsid w:val="006344E6"/>
    <w:rsid w:val="00640731"/>
    <w:rsid w:val="00640801"/>
    <w:rsid w:val="006571A5"/>
    <w:rsid w:val="006602F6"/>
    <w:rsid w:val="006617F3"/>
    <w:rsid w:val="006755A8"/>
    <w:rsid w:val="0068409C"/>
    <w:rsid w:val="006A3610"/>
    <w:rsid w:val="006D0EC1"/>
    <w:rsid w:val="006D5CBB"/>
    <w:rsid w:val="006E28A0"/>
    <w:rsid w:val="006E4DFF"/>
    <w:rsid w:val="00707216"/>
    <w:rsid w:val="007112CF"/>
    <w:rsid w:val="007338BB"/>
    <w:rsid w:val="00734EB8"/>
    <w:rsid w:val="00744F53"/>
    <w:rsid w:val="00746D73"/>
    <w:rsid w:val="00753454"/>
    <w:rsid w:val="00772AA4"/>
    <w:rsid w:val="007946E2"/>
    <w:rsid w:val="007A3553"/>
    <w:rsid w:val="007A37E6"/>
    <w:rsid w:val="007C67C9"/>
    <w:rsid w:val="007F4BE7"/>
    <w:rsid w:val="00804153"/>
    <w:rsid w:val="008138BB"/>
    <w:rsid w:val="008229B5"/>
    <w:rsid w:val="00825B95"/>
    <w:rsid w:val="0083038A"/>
    <w:rsid w:val="00830691"/>
    <w:rsid w:val="0084178E"/>
    <w:rsid w:val="00861FC2"/>
    <w:rsid w:val="008678A9"/>
    <w:rsid w:val="008A784E"/>
    <w:rsid w:val="008B302C"/>
    <w:rsid w:val="008C79EA"/>
    <w:rsid w:val="008D25F5"/>
    <w:rsid w:val="008D3419"/>
    <w:rsid w:val="008D3A9C"/>
    <w:rsid w:val="008E1DB8"/>
    <w:rsid w:val="00906BC6"/>
    <w:rsid w:val="00912CE9"/>
    <w:rsid w:val="00920659"/>
    <w:rsid w:val="009367DB"/>
    <w:rsid w:val="0094333B"/>
    <w:rsid w:val="009455AB"/>
    <w:rsid w:val="00957C16"/>
    <w:rsid w:val="00977BFB"/>
    <w:rsid w:val="00982A22"/>
    <w:rsid w:val="009948C7"/>
    <w:rsid w:val="009C4597"/>
    <w:rsid w:val="009C5D8E"/>
    <w:rsid w:val="009D0AD0"/>
    <w:rsid w:val="009D4047"/>
    <w:rsid w:val="009D4186"/>
    <w:rsid w:val="009D5CE4"/>
    <w:rsid w:val="009E6923"/>
    <w:rsid w:val="009F0E1C"/>
    <w:rsid w:val="009F2A5E"/>
    <w:rsid w:val="00A202B0"/>
    <w:rsid w:val="00A564D0"/>
    <w:rsid w:val="00A610CC"/>
    <w:rsid w:val="00A6193A"/>
    <w:rsid w:val="00A730C1"/>
    <w:rsid w:val="00A7337E"/>
    <w:rsid w:val="00A73B8F"/>
    <w:rsid w:val="00A813F8"/>
    <w:rsid w:val="00A93668"/>
    <w:rsid w:val="00AB582C"/>
    <w:rsid w:val="00AB7A1A"/>
    <w:rsid w:val="00AC217E"/>
    <w:rsid w:val="00AD40CD"/>
    <w:rsid w:val="00AE158C"/>
    <w:rsid w:val="00B05A62"/>
    <w:rsid w:val="00B15A67"/>
    <w:rsid w:val="00B26A08"/>
    <w:rsid w:val="00B4537D"/>
    <w:rsid w:val="00B53D41"/>
    <w:rsid w:val="00B56F82"/>
    <w:rsid w:val="00B7382B"/>
    <w:rsid w:val="00B84349"/>
    <w:rsid w:val="00BA14D8"/>
    <w:rsid w:val="00BD075E"/>
    <w:rsid w:val="00BD5559"/>
    <w:rsid w:val="00BF3584"/>
    <w:rsid w:val="00C00A42"/>
    <w:rsid w:val="00C010D0"/>
    <w:rsid w:val="00C178D7"/>
    <w:rsid w:val="00C23880"/>
    <w:rsid w:val="00C259C1"/>
    <w:rsid w:val="00C262DC"/>
    <w:rsid w:val="00C41F3A"/>
    <w:rsid w:val="00C6030C"/>
    <w:rsid w:val="00C770FE"/>
    <w:rsid w:val="00C82828"/>
    <w:rsid w:val="00C95E6F"/>
    <w:rsid w:val="00CA537A"/>
    <w:rsid w:val="00CA62DA"/>
    <w:rsid w:val="00CA63FD"/>
    <w:rsid w:val="00CD5CA2"/>
    <w:rsid w:val="00CE3295"/>
    <w:rsid w:val="00CF0696"/>
    <w:rsid w:val="00CF408B"/>
    <w:rsid w:val="00D06E2C"/>
    <w:rsid w:val="00D153F3"/>
    <w:rsid w:val="00D17323"/>
    <w:rsid w:val="00D27CCD"/>
    <w:rsid w:val="00D31043"/>
    <w:rsid w:val="00D336FE"/>
    <w:rsid w:val="00D34F9E"/>
    <w:rsid w:val="00D555F2"/>
    <w:rsid w:val="00D84B20"/>
    <w:rsid w:val="00D917B9"/>
    <w:rsid w:val="00DB2CB0"/>
    <w:rsid w:val="00DD0ABF"/>
    <w:rsid w:val="00DD79F4"/>
    <w:rsid w:val="00E02C7F"/>
    <w:rsid w:val="00E30ABF"/>
    <w:rsid w:val="00E3736D"/>
    <w:rsid w:val="00E755D9"/>
    <w:rsid w:val="00E93ABC"/>
    <w:rsid w:val="00E9763F"/>
    <w:rsid w:val="00E97DAF"/>
    <w:rsid w:val="00EA7217"/>
    <w:rsid w:val="00EF09CB"/>
    <w:rsid w:val="00F03891"/>
    <w:rsid w:val="00F67E52"/>
    <w:rsid w:val="00F767CC"/>
    <w:rsid w:val="00F953D8"/>
    <w:rsid w:val="00FA2866"/>
    <w:rsid w:val="00FB4CC2"/>
    <w:rsid w:val="00FB5E24"/>
    <w:rsid w:val="00FC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C3BB3"/>
  <w15:docId w15:val="{F4781DF3-72CE-4F3E-AFBE-C78AA949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59D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39"/>
    <w:rsid w:val="00804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7CCD"/>
    <w:pPr>
      <w:ind w:left="720"/>
      <w:contextualSpacing/>
    </w:pPr>
  </w:style>
  <w:style w:type="paragraph" w:styleId="NoSpacing">
    <w:name w:val="No Spacing"/>
    <w:uiPriority w:val="1"/>
    <w:qFormat/>
    <w:rsid w:val="00D27C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1D71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381D7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C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B4232-BF70-4D9F-BA27-F6CDF810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1718</Words>
  <Characters>9796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PaccUser</dc:creator>
  <cp:keywords/>
  <dc:description/>
  <cp:lastModifiedBy>สุรสิทธิ์ สุพลวงค์</cp:lastModifiedBy>
  <cp:revision>46</cp:revision>
  <cp:lastPrinted>2025-04-25T09:34:00Z</cp:lastPrinted>
  <dcterms:created xsi:type="dcterms:W3CDTF">2025-04-29T03:42:00Z</dcterms:created>
  <dcterms:modified xsi:type="dcterms:W3CDTF">2025-08-29T10:02:00Z</dcterms:modified>
</cp:coreProperties>
</file>